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dp" ContentType="image/vnd.ms-photo"/>
  <Default Extension="gif" ContentType="image/gif"/>
  <Default Extension="bin" ContentType="application/vnd.openxmlformats-officedocument.wordprocessingml.printerSettings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AB6B7" w14:textId="135D14ED" w:rsidR="00F15835" w:rsidRPr="00BC53F4" w:rsidRDefault="00230C91" w:rsidP="00546633">
      <w:pPr>
        <w:rPr>
          <w:rFonts w:ascii="Wawati SC Regular" w:eastAsia="Wawati SC Regular" w:hAnsi="Wawati SC Regular"/>
          <w:b/>
          <w:sz w:val="28"/>
        </w:rPr>
      </w:pPr>
      <w:r>
        <w:rPr>
          <w:rFonts w:ascii="Wawati SC Regular" w:eastAsia="Wawati SC Regular" w:hAnsi="Wawati SC Regular"/>
          <w:b/>
          <w:sz w:val="28"/>
        </w:rPr>
        <w:t>‘</w:t>
      </w:r>
      <w:r w:rsidR="008D7D0F">
        <w:rPr>
          <w:rFonts w:ascii="Wawati SC Regular" w:eastAsia="Wawati SC Regular" w:hAnsi="Wawati SC Regular"/>
          <w:b/>
          <w:sz w:val="28"/>
        </w:rPr>
        <w:t>Mapped</w:t>
      </w:r>
      <w:r>
        <w:rPr>
          <w:rFonts w:ascii="Wawati SC Regular" w:eastAsia="Wawati SC Regular" w:hAnsi="Wawati SC Regular"/>
          <w:b/>
          <w:sz w:val="28"/>
        </w:rPr>
        <w:t>’ task</w:t>
      </w:r>
      <w:r w:rsidR="00BC53F4">
        <w:rPr>
          <w:rFonts w:ascii="Wawati SC Regular" w:eastAsia="Wawati SC Regular" w:hAnsi="Wawati SC Regular"/>
          <w:b/>
          <w:sz w:val="28"/>
        </w:rPr>
        <w:tab/>
      </w:r>
      <w:r w:rsidR="00BC53F4">
        <w:rPr>
          <w:rFonts w:ascii="Wawati SC Regular" w:eastAsia="Wawati SC Regular" w:hAnsi="Wawati SC Regular"/>
          <w:b/>
          <w:sz w:val="28"/>
        </w:rPr>
        <w:tab/>
      </w:r>
      <w:r w:rsidR="00BC53F4">
        <w:rPr>
          <w:rFonts w:ascii="Wawati SC Regular" w:eastAsia="Wawati SC Regular" w:hAnsi="Wawati SC Regular"/>
          <w:b/>
          <w:sz w:val="28"/>
        </w:rPr>
        <w:tab/>
      </w:r>
      <w:r w:rsidR="00BC53F4">
        <w:rPr>
          <w:rFonts w:ascii="Wawati SC Regular" w:eastAsia="Wawati SC Regular" w:hAnsi="Wawati SC Regular"/>
          <w:b/>
          <w:sz w:val="28"/>
        </w:rPr>
        <w:tab/>
      </w:r>
      <w:r w:rsidR="00BC53F4">
        <w:rPr>
          <w:rFonts w:ascii="Wawati SC Regular" w:eastAsia="Wawati SC Regular" w:hAnsi="Wawati SC Regular"/>
          <w:b/>
          <w:sz w:val="28"/>
        </w:rPr>
        <w:tab/>
      </w:r>
      <w:r w:rsidR="007A4823" w:rsidRPr="00546633">
        <w:rPr>
          <w:rFonts w:ascii="Wawati SC Regular" w:eastAsia="Wawati SC Regular" w:hAnsi="Wawati SC Regular"/>
          <w:sz w:val="28"/>
        </w:rPr>
        <w:t>Name:</w:t>
      </w:r>
      <w:r w:rsidR="00E35E88">
        <w:rPr>
          <w:rFonts w:ascii="Wawati SC Regular" w:eastAsia="Wawati SC Regular" w:hAnsi="Wawati SC Regular"/>
          <w:sz w:val="28"/>
        </w:rPr>
        <w:tab/>
      </w:r>
      <w:r w:rsidR="006114B2" w:rsidRPr="00546633">
        <w:rPr>
          <w:rFonts w:ascii="Wawati SC Regular" w:eastAsia="Wawati SC Regular" w:hAnsi="Wawati SC Regular"/>
          <w:sz w:val="28"/>
        </w:rPr>
        <w:t xml:space="preserve">       </w:t>
      </w:r>
      <w:r w:rsidR="006114B2" w:rsidRPr="00546633">
        <w:rPr>
          <w:rFonts w:ascii="Wawati SC Regular" w:eastAsia="Wawati SC Regular" w:hAnsi="Wawati SC Regular"/>
          <w:sz w:val="28"/>
        </w:rPr>
        <w:tab/>
      </w:r>
      <w:r w:rsidR="006114B2" w:rsidRPr="00546633">
        <w:rPr>
          <w:rFonts w:ascii="Wawati SC Regular" w:eastAsia="Wawati SC Regular" w:hAnsi="Wawati SC Regular"/>
          <w:sz w:val="28"/>
        </w:rPr>
        <w:tab/>
      </w:r>
      <w:r w:rsidR="0053332D" w:rsidRPr="00546633">
        <w:rPr>
          <w:rFonts w:ascii="Wawati SC Regular" w:eastAsia="Wawati SC Regular" w:hAnsi="Wawati SC Regular"/>
          <w:sz w:val="28"/>
        </w:rPr>
        <w:tab/>
      </w:r>
      <w:r w:rsidR="007A4823" w:rsidRPr="00546633">
        <w:rPr>
          <w:rFonts w:ascii="Wawati SC Regular" w:eastAsia="Wawati SC Regular" w:hAnsi="Wawati SC Regular"/>
          <w:sz w:val="28"/>
        </w:rPr>
        <w:t>Advisory:</w:t>
      </w:r>
    </w:p>
    <w:p w14:paraId="6D2193F2" w14:textId="267F6240" w:rsidR="00382879" w:rsidRDefault="00762447" w:rsidP="00847FDB">
      <w:pPr>
        <w:jc w:val="center"/>
        <w:rPr>
          <w:rFonts w:eastAsia="Wawati SC Regular" w:cstheme="majorHAnsi"/>
          <w:b/>
        </w:rPr>
      </w:pPr>
      <w:r>
        <w:rPr>
          <w:rFonts w:ascii="Wawati SC Regular" w:eastAsia="Wawati SC Regular" w:hAnsi="Wawati SC Regular"/>
          <w:sz w:val="28"/>
        </w:rPr>
        <w:t>d</w:t>
      </w:r>
      <w:r w:rsidR="002F12A9">
        <w:rPr>
          <w:rFonts w:ascii="Wawati SC Regular" w:eastAsia="Wawati SC Regular" w:hAnsi="Wawati SC Regular"/>
          <w:sz w:val="28"/>
        </w:rPr>
        <w:t>ue in week 5</w:t>
      </w:r>
      <w:r w:rsidR="00847FDB" w:rsidRPr="00546633">
        <w:rPr>
          <w:rFonts w:ascii="Wawati SC Regular" w:eastAsia="Wawati SC Regular" w:hAnsi="Wawati SC Regular"/>
          <w:sz w:val="28"/>
        </w:rPr>
        <w:t xml:space="preserve"> HASS lessons</w:t>
      </w:r>
    </w:p>
    <w:tbl>
      <w:tblPr>
        <w:tblStyle w:val="TableGrid"/>
        <w:tblW w:w="10957" w:type="dxa"/>
        <w:tblLayout w:type="fixed"/>
        <w:tblLook w:val="04A0" w:firstRow="1" w:lastRow="0" w:firstColumn="1" w:lastColumn="0" w:noHBand="0" w:noVBand="1"/>
      </w:tblPr>
      <w:tblGrid>
        <w:gridCol w:w="10957"/>
      </w:tblGrid>
      <w:tr w:rsidR="0056389B" w14:paraId="24612F17" w14:textId="77777777" w:rsidTr="005475EC">
        <w:trPr>
          <w:trHeight w:val="381"/>
        </w:trPr>
        <w:tc>
          <w:tcPr>
            <w:tcW w:w="10957" w:type="dxa"/>
            <w:shd w:val="clear" w:color="auto" w:fill="000000" w:themeFill="text1"/>
            <w:vAlign w:val="center"/>
          </w:tcPr>
          <w:p w14:paraId="1B5B9B4A" w14:textId="77777777" w:rsidR="0056389B" w:rsidRPr="000466AE" w:rsidRDefault="0056389B" w:rsidP="005475EC">
            <w:pPr>
              <w:jc w:val="center"/>
              <w:rPr>
                <w:rFonts w:ascii="Arial" w:hAnsi="Arial" w:cs="Arial"/>
              </w:rPr>
            </w:pPr>
            <w:r w:rsidRPr="000466AE">
              <w:rPr>
                <w:rFonts w:ascii="Arial" w:hAnsi="Arial" w:cs="Arial"/>
              </w:rPr>
              <w:t>AUSTRALIAN CURRICULUM CONTENT DESCRIPTORS</w:t>
            </w:r>
          </w:p>
        </w:tc>
      </w:tr>
      <w:tr w:rsidR="0056389B" w14:paraId="39325667" w14:textId="77777777" w:rsidTr="005475EC">
        <w:trPr>
          <w:trHeight w:val="261"/>
        </w:trPr>
        <w:tc>
          <w:tcPr>
            <w:tcW w:w="10957" w:type="dxa"/>
            <w:shd w:val="clear" w:color="auto" w:fill="D99594" w:themeFill="accent2" w:themeFillTint="99"/>
            <w:vAlign w:val="center"/>
          </w:tcPr>
          <w:p w14:paraId="3F584A97" w14:textId="77777777" w:rsidR="0056389B" w:rsidRPr="00A54CAC" w:rsidRDefault="0056389B" w:rsidP="005475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Geography</w:t>
            </w:r>
          </w:p>
        </w:tc>
      </w:tr>
      <w:tr w:rsidR="0056389B" w14:paraId="6081FFD0" w14:textId="77777777" w:rsidTr="005475EC">
        <w:trPr>
          <w:trHeight w:val="509"/>
        </w:trPr>
        <w:tc>
          <w:tcPr>
            <w:tcW w:w="10957" w:type="dxa"/>
            <w:shd w:val="clear" w:color="auto" w:fill="FFFFFF" w:themeFill="background1"/>
          </w:tcPr>
          <w:p w14:paraId="5B297533" w14:textId="77777777" w:rsidR="0056389B" w:rsidRPr="00111AC2" w:rsidRDefault="0056389B" w:rsidP="005475EC">
            <w:pPr>
              <w:rPr>
                <w:rFonts w:ascii="HelveticaNeue-Light" w:eastAsia="Times New Roman" w:hAnsi="HelveticaNeue-Light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414D">
              <w:rPr>
                <w:rFonts w:ascii="HelveticaNeue-Light" w:eastAsia="Times New Roman" w:hAnsi="HelveticaNeue-Light" w:cs="Times New Roman"/>
                <w:color w:val="000000"/>
                <w:sz w:val="20"/>
                <w:szCs w:val="20"/>
                <w:shd w:val="clear" w:color="auto" w:fill="FFFFFF"/>
              </w:rPr>
              <w:t>Represent spatial distributi</w:t>
            </w:r>
            <w:r>
              <w:rPr>
                <w:rFonts w:ascii="HelveticaNeue-Light" w:eastAsia="Times New Roman" w:hAnsi="HelveticaNeue-Light" w:cs="Times New Roman"/>
                <w:color w:val="000000"/>
                <w:sz w:val="20"/>
                <w:szCs w:val="20"/>
                <w:shd w:val="clear" w:color="auto" w:fill="FFFFFF"/>
              </w:rPr>
              <w:t xml:space="preserve">on of geographical phenomena by </w:t>
            </w:r>
            <w:r w:rsidRPr="0050414D">
              <w:rPr>
                <w:rFonts w:ascii="HelveticaNeue-Light" w:eastAsia="Times New Roman" w:hAnsi="HelveticaNeue-Light" w:cs="Times New Roman"/>
                <w:color w:val="000000"/>
                <w:sz w:val="20"/>
                <w:szCs w:val="20"/>
                <w:shd w:val="clear" w:color="auto" w:fill="FFFFFF"/>
              </w:rPr>
              <w:t>constructing special purpose ma</w:t>
            </w:r>
            <w:r>
              <w:rPr>
                <w:rFonts w:ascii="HelveticaNeue-Light" w:eastAsia="Times New Roman" w:hAnsi="HelveticaNeue-Light" w:cs="Times New Roman"/>
                <w:color w:val="000000"/>
                <w:sz w:val="20"/>
                <w:szCs w:val="20"/>
                <w:shd w:val="clear" w:color="auto" w:fill="FFFFFF"/>
              </w:rPr>
              <w:t xml:space="preserve">ps that conform to cartographic </w:t>
            </w:r>
            <w:r w:rsidRPr="0050414D">
              <w:rPr>
                <w:rFonts w:ascii="HelveticaNeue-Light" w:eastAsia="Times New Roman" w:hAnsi="HelveticaNeue-Light" w:cs="Times New Roman"/>
                <w:color w:val="000000"/>
                <w:sz w:val="20"/>
                <w:szCs w:val="20"/>
                <w:shd w:val="clear" w:color="auto" w:fill="FFFFFF"/>
              </w:rPr>
              <w:t>conventions, using spat</w:t>
            </w:r>
            <w:r>
              <w:rPr>
                <w:rFonts w:ascii="HelveticaNeue-Light" w:eastAsia="Times New Roman" w:hAnsi="HelveticaNeue-Light" w:cs="Times New Roman"/>
                <w:color w:val="000000"/>
                <w:sz w:val="20"/>
                <w:szCs w:val="20"/>
                <w:shd w:val="clear" w:color="auto" w:fill="FFFFFF"/>
              </w:rPr>
              <w:t xml:space="preserve">ial technologies as appropriate </w:t>
            </w:r>
            <w:r w:rsidRPr="0050414D">
              <w:rPr>
                <w:rFonts w:ascii="HelveticaNeue-Light" w:eastAsia="Times New Roman" w:hAnsi="HelveticaNeue-Light" w:cs="Times New Roman"/>
                <w:color w:val="000000"/>
                <w:sz w:val="20"/>
                <w:szCs w:val="20"/>
                <w:shd w:val="clear" w:color="auto" w:fill="FFFFFF"/>
              </w:rPr>
              <w:t>(ACHGS066) &amp; (ACHGS075)</w:t>
            </w:r>
            <w:r>
              <w:rPr>
                <w:rFonts w:ascii="HelveticaNeue-Light" w:eastAsia="Times New Roman" w:hAnsi="HelveticaNeue-Light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763FCA0B" w14:textId="77777777" w:rsidR="0056389B" w:rsidRDefault="0056389B">
      <w:pPr>
        <w:rPr>
          <w:rFonts w:eastAsia="Wawati SC Regular" w:cstheme="majorHAnsi"/>
          <w:b/>
        </w:rPr>
      </w:pPr>
    </w:p>
    <w:p w14:paraId="6C8937AE" w14:textId="3E71A4AA" w:rsidR="007D6D58" w:rsidRDefault="005F32B9">
      <w:pPr>
        <w:rPr>
          <w:rFonts w:eastAsia="Wawati SC Regular" w:cstheme="majorHAnsi"/>
          <w:b/>
        </w:rPr>
      </w:pPr>
      <w:r w:rsidRPr="007D6D58">
        <w:rPr>
          <w:rFonts w:eastAsia="Wawati SC Regular" w:cstheme="majorHAnsi"/>
          <w:b/>
        </w:rPr>
        <w:t>PART 1:</w:t>
      </w:r>
      <w:r w:rsidR="00C92733">
        <w:rPr>
          <w:rFonts w:eastAsia="Wawati SC Regular" w:cstheme="majorHAnsi"/>
          <w:b/>
        </w:rPr>
        <w:t xml:space="preserve"> </w:t>
      </w:r>
      <w:r w:rsidR="00EB61A8">
        <w:rPr>
          <w:rFonts w:eastAsia="Wawati SC Regular" w:cstheme="majorHAnsi"/>
          <w:b/>
        </w:rPr>
        <w:t>Where is this happening</w:t>
      </w:r>
      <w:r w:rsidR="008A316F">
        <w:rPr>
          <w:rFonts w:eastAsia="Wawati SC Regular" w:cstheme="majorHAnsi"/>
          <w:b/>
        </w:rPr>
        <w:t>?</w:t>
      </w:r>
    </w:p>
    <w:p w14:paraId="39A9D982" w14:textId="77777777" w:rsidR="00A10D35" w:rsidRDefault="00A10D35">
      <w:pPr>
        <w:rPr>
          <w:rFonts w:eastAsia="Wawati SC Regular" w:cstheme="majorHAnsi"/>
          <w:b/>
        </w:rPr>
      </w:pPr>
    </w:p>
    <w:p w14:paraId="2425C3B1" w14:textId="421173AD" w:rsidR="00C92733" w:rsidRPr="00D52F8B" w:rsidRDefault="00186413">
      <w:pPr>
        <w:rPr>
          <w:rFonts w:eastAsia="Wawati SC Regular" w:cstheme="majorHAnsi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328F8EA9" wp14:editId="6144BDBC">
            <wp:simplePos x="0" y="0"/>
            <wp:positionH relativeFrom="column">
              <wp:posOffset>5219065</wp:posOffset>
            </wp:positionH>
            <wp:positionV relativeFrom="paragraph">
              <wp:posOffset>4251960</wp:posOffset>
            </wp:positionV>
            <wp:extent cx="203200" cy="293391"/>
            <wp:effectExtent l="0" t="0" r="0" b="1143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9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D35" w:rsidRPr="00D52F8B">
        <w:rPr>
          <w:rFonts w:eastAsia="Wawati SC Regular" w:cstheme="majorHAnsi"/>
          <w:noProof/>
        </w:rPr>
        <w:drawing>
          <wp:inline distT="0" distB="0" distL="0" distR="0" wp14:anchorId="74AE20E7" wp14:editId="62274AA3">
            <wp:extent cx="6952501" cy="4824000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ia_oceania_92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501" cy="48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E3D88" w14:textId="7C25E34B" w:rsidR="00A10D35" w:rsidRPr="00D52F8B" w:rsidRDefault="001B7695" w:rsidP="001B7695">
      <w:pPr>
        <w:pStyle w:val="ListParagraph"/>
        <w:numPr>
          <w:ilvl w:val="0"/>
          <w:numId w:val="5"/>
        </w:numPr>
        <w:rPr>
          <w:rFonts w:eastAsia="Wawati SC Regular" w:cstheme="majorHAnsi"/>
        </w:rPr>
      </w:pPr>
      <w:r w:rsidRPr="00D52F8B">
        <w:rPr>
          <w:rFonts w:eastAsia="Wawati SC Regular" w:cstheme="majorHAnsi"/>
        </w:rPr>
        <w:t>Label the following</w:t>
      </w:r>
      <w:r w:rsidR="00D52F8B">
        <w:rPr>
          <w:rFonts w:eastAsia="Wawati SC Regular" w:cstheme="majorHAnsi"/>
        </w:rPr>
        <w:t xml:space="preserve"> on the map</w:t>
      </w:r>
      <w:r w:rsidRPr="00D52F8B">
        <w:rPr>
          <w:rFonts w:eastAsia="Wawati SC Regular" w:cstheme="majorHAnsi"/>
        </w:rPr>
        <w:t>:</w:t>
      </w:r>
    </w:p>
    <w:p w14:paraId="3B3C22E8" w14:textId="0779E4CD" w:rsidR="001B7695" w:rsidRPr="00D52F8B" w:rsidRDefault="001B7695" w:rsidP="001B7695">
      <w:pPr>
        <w:pStyle w:val="ListParagraph"/>
        <w:numPr>
          <w:ilvl w:val="1"/>
          <w:numId w:val="5"/>
        </w:numPr>
        <w:rPr>
          <w:rFonts w:eastAsia="Wawati SC Regular" w:cstheme="majorHAnsi"/>
        </w:rPr>
      </w:pPr>
      <w:r w:rsidRPr="00D52F8B">
        <w:rPr>
          <w:rFonts w:eastAsia="Wawati SC Regular" w:cstheme="majorHAnsi"/>
        </w:rPr>
        <w:t xml:space="preserve">Nauru with a red ‘DC’ (detention </w:t>
      </w:r>
      <w:proofErr w:type="spellStart"/>
      <w:r w:rsidRPr="00D52F8B">
        <w:rPr>
          <w:rFonts w:eastAsia="Wawati SC Regular" w:cstheme="majorHAnsi"/>
        </w:rPr>
        <w:t>centre</w:t>
      </w:r>
      <w:proofErr w:type="spellEnd"/>
      <w:r w:rsidRPr="00D52F8B">
        <w:rPr>
          <w:rFonts w:eastAsia="Wawati SC Regular" w:cstheme="majorHAnsi"/>
        </w:rPr>
        <w:t>)</w:t>
      </w:r>
    </w:p>
    <w:p w14:paraId="61B7CA98" w14:textId="11560753" w:rsidR="001B7695" w:rsidRPr="00D52F8B" w:rsidRDefault="001B7695" w:rsidP="001B7695">
      <w:pPr>
        <w:pStyle w:val="ListParagraph"/>
        <w:numPr>
          <w:ilvl w:val="1"/>
          <w:numId w:val="5"/>
        </w:numPr>
        <w:rPr>
          <w:rFonts w:eastAsia="Wawati SC Regular" w:cstheme="majorHAnsi"/>
        </w:rPr>
      </w:pPr>
      <w:r w:rsidRPr="00D52F8B">
        <w:rPr>
          <w:rFonts w:eastAsia="Wawati SC Regular" w:cstheme="majorHAnsi"/>
        </w:rPr>
        <w:t>Manus Island with a red ‘DC’</w:t>
      </w:r>
    </w:p>
    <w:p w14:paraId="2C63B094" w14:textId="7A18BF9C" w:rsidR="001B7695" w:rsidRDefault="001B7695" w:rsidP="001B7695">
      <w:pPr>
        <w:pStyle w:val="ListParagraph"/>
        <w:numPr>
          <w:ilvl w:val="1"/>
          <w:numId w:val="5"/>
        </w:numPr>
        <w:rPr>
          <w:rFonts w:eastAsia="Wawati SC Regular" w:cstheme="majorHAnsi"/>
        </w:rPr>
      </w:pPr>
      <w:r w:rsidRPr="00D52F8B">
        <w:rPr>
          <w:rFonts w:eastAsia="Wawati SC Regular" w:cstheme="majorHAnsi"/>
        </w:rPr>
        <w:t>Christmas Island with a red ‘DC’</w:t>
      </w:r>
    </w:p>
    <w:p w14:paraId="34B228F2" w14:textId="01621F10" w:rsidR="00D52F8B" w:rsidRDefault="00D52F8B" w:rsidP="001B7695">
      <w:pPr>
        <w:pStyle w:val="ListParagraph"/>
        <w:numPr>
          <w:ilvl w:val="1"/>
          <w:numId w:val="5"/>
        </w:numPr>
        <w:rPr>
          <w:rFonts w:eastAsia="Wawati SC Regular" w:cstheme="majorHAnsi"/>
        </w:rPr>
      </w:pPr>
      <w:r>
        <w:rPr>
          <w:rFonts w:eastAsia="Wawati SC Regular" w:cstheme="majorHAnsi"/>
        </w:rPr>
        <w:t>Adelaide with a red ‘A’</w:t>
      </w:r>
    </w:p>
    <w:p w14:paraId="2C4E60DC" w14:textId="3C889A3D" w:rsidR="00D52F8B" w:rsidRDefault="00D52F8B" w:rsidP="001B7695">
      <w:pPr>
        <w:pStyle w:val="ListParagraph"/>
        <w:numPr>
          <w:ilvl w:val="1"/>
          <w:numId w:val="5"/>
        </w:numPr>
        <w:rPr>
          <w:rFonts w:eastAsia="Wawati SC Regular" w:cstheme="majorHAnsi"/>
        </w:rPr>
      </w:pPr>
      <w:r>
        <w:rPr>
          <w:rFonts w:eastAsia="Wawati SC Regular" w:cstheme="majorHAnsi"/>
        </w:rPr>
        <w:t>Kabul, Afghanistan with a red ‘K’</w:t>
      </w:r>
    </w:p>
    <w:p w14:paraId="5DD62A69" w14:textId="77777777" w:rsidR="00D52F8B" w:rsidRDefault="00D52F8B" w:rsidP="00D52F8B">
      <w:pPr>
        <w:pStyle w:val="ListParagraph"/>
        <w:ind w:left="1440"/>
        <w:rPr>
          <w:rFonts w:eastAsia="Wawati SC Regular" w:cstheme="majorHAnsi"/>
        </w:rPr>
      </w:pPr>
    </w:p>
    <w:p w14:paraId="18672C5A" w14:textId="3BAFD99C" w:rsidR="00D52F8B" w:rsidRDefault="00D52F8B" w:rsidP="00D52F8B">
      <w:pPr>
        <w:pStyle w:val="ListParagraph"/>
        <w:numPr>
          <w:ilvl w:val="0"/>
          <w:numId w:val="5"/>
        </w:numPr>
        <w:rPr>
          <w:rFonts w:eastAsia="Wawati SC Regular" w:cstheme="majorHAnsi"/>
        </w:rPr>
      </w:pPr>
      <w:r>
        <w:rPr>
          <w:rFonts w:eastAsia="Wawati SC Regular" w:cstheme="majorHAnsi"/>
        </w:rPr>
        <w:t xml:space="preserve">Using the scale of the map use a ruler to work out the </w:t>
      </w:r>
      <w:r w:rsidR="00EB61A8" w:rsidRPr="00EB61A8">
        <w:rPr>
          <w:rFonts w:eastAsia="Wawati SC Regular" w:cstheme="majorHAnsi"/>
          <w:color w:val="000000" w:themeColor="text1"/>
        </w:rPr>
        <w:t>‘straight line’</w:t>
      </w:r>
      <w:r w:rsidRPr="00EB61A8">
        <w:rPr>
          <w:rFonts w:eastAsia="Wawati SC Regular" w:cstheme="majorHAnsi"/>
          <w:color w:val="000000" w:themeColor="text1"/>
        </w:rPr>
        <w:t xml:space="preserve"> </w:t>
      </w:r>
      <w:r>
        <w:rPr>
          <w:rFonts w:eastAsia="Wawati SC Regular" w:cstheme="majorHAnsi"/>
        </w:rPr>
        <w:t>distance (in kilometers) from Adelaide to the following:</w:t>
      </w:r>
    </w:p>
    <w:p w14:paraId="491D4A11" w14:textId="2A76795D" w:rsidR="00D52F8B" w:rsidRPr="007C44E1" w:rsidRDefault="00D52F8B" w:rsidP="00D52F8B">
      <w:pPr>
        <w:pStyle w:val="ListParagraph"/>
        <w:numPr>
          <w:ilvl w:val="1"/>
          <w:numId w:val="5"/>
        </w:numPr>
        <w:rPr>
          <w:rFonts w:eastAsia="Wawati SC Regular" w:cstheme="majorHAnsi"/>
        </w:rPr>
      </w:pPr>
      <w:r w:rsidRPr="007C44E1">
        <w:rPr>
          <w:rFonts w:eastAsia="Wawati SC Regular" w:cstheme="majorHAnsi"/>
        </w:rPr>
        <w:t xml:space="preserve">Nauru = ______________________ </w:t>
      </w:r>
      <w:proofErr w:type="spellStart"/>
      <w:r w:rsidRPr="007C44E1">
        <w:rPr>
          <w:rFonts w:eastAsia="Wawati SC Regular" w:cstheme="majorHAnsi"/>
        </w:rPr>
        <w:t>kms</w:t>
      </w:r>
      <w:proofErr w:type="spellEnd"/>
    </w:p>
    <w:p w14:paraId="2E89A9B8" w14:textId="77777777" w:rsidR="00D52F8B" w:rsidRPr="007C44E1" w:rsidRDefault="00D52F8B" w:rsidP="00D52F8B">
      <w:pPr>
        <w:pStyle w:val="ListParagraph"/>
        <w:numPr>
          <w:ilvl w:val="1"/>
          <w:numId w:val="5"/>
        </w:numPr>
        <w:rPr>
          <w:rFonts w:eastAsia="Wawati SC Regular" w:cstheme="majorHAnsi"/>
        </w:rPr>
      </w:pPr>
      <w:r w:rsidRPr="007C44E1">
        <w:rPr>
          <w:rFonts w:eastAsia="Wawati SC Regular" w:cstheme="majorHAnsi"/>
        </w:rPr>
        <w:t xml:space="preserve">Manus Island = ______________________ </w:t>
      </w:r>
      <w:proofErr w:type="spellStart"/>
      <w:r w:rsidRPr="007C44E1">
        <w:rPr>
          <w:rFonts w:eastAsia="Wawati SC Regular" w:cstheme="majorHAnsi"/>
        </w:rPr>
        <w:t>kms</w:t>
      </w:r>
      <w:proofErr w:type="spellEnd"/>
      <w:r w:rsidRPr="007C44E1">
        <w:rPr>
          <w:rFonts w:eastAsia="Wawati SC Regular" w:cstheme="majorHAnsi"/>
        </w:rPr>
        <w:t xml:space="preserve"> </w:t>
      </w:r>
    </w:p>
    <w:p w14:paraId="3785E89D" w14:textId="6B01E02E" w:rsidR="00D52F8B" w:rsidRPr="007C44E1" w:rsidRDefault="00D52F8B" w:rsidP="00D52F8B">
      <w:pPr>
        <w:pStyle w:val="ListParagraph"/>
        <w:numPr>
          <w:ilvl w:val="1"/>
          <w:numId w:val="5"/>
        </w:numPr>
        <w:rPr>
          <w:rFonts w:eastAsia="Wawati SC Regular" w:cstheme="majorHAnsi"/>
        </w:rPr>
      </w:pPr>
      <w:r w:rsidRPr="007C44E1">
        <w:rPr>
          <w:rFonts w:eastAsia="Wawati SC Regular" w:cstheme="majorHAnsi"/>
        </w:rPr>
        <w:t xml:space="preserve">Christmas Island = ______________________ </w:t>
      </w:r>
      <w:proofErr w:type="spellStart"/>
      <w:r w:rsidRPr="007C44E1">
        <w:rPr>
          <w:rFonts w:eastAsia="Wawati SC Regular" w:cstheme="majorHAnsi"/>
        </w:rPr>
        <w:t>kms</w:t>
      </w:r>
      <w:proofErr w:type="spellEnd"/>
    </w:p>
    <w:p w14:paraId="42024391" w14:textId="1222D871" w:rsidR="00D52F8B" w:rsidRPr="007C44E1" w:rsidRDefault="00D52F8B" w:rsidP="00D52F8B">
      <w:pPr>
        <w:pStyle w:val="ListParagraph"/>
        <w:numPr>
          <w:ilvl w:val="1"/>
          <w:numId w:val="5"/>
        </w:numPr>
        <w:rPr>
          <w:rFonts w:eastAsia="Wawati SC Regular" w:cstheme="majorHAnsi"/>
        </w:rPr>
      </w:pPr>
      <w:r w:rsidRPr="007C44E1">
        <w:rPr>
          <w:rFonts w:eastAsia="Wawati SC Regular" w:cstheme="majorHAnsi"/>
        </w:rPr>
        <w:t xml:space="preserve">Kabul = ______________________ </w:t>
      </w:r>
      <w:proofErr w:type="spellStart"/>
      <w:r w:rsidRPr="007C44E1">
        <w:rPr>
          <w:rFonts w:eastAsia="Wawati SC Regular" w:cstheme="majorHAnsi"/>
        </w:rPr>
        <w:t>kms</w:t>
      </w:r>
      <w:proofErr w:type="spellEnd"/>
    </w:p>
    <w:p w14:paraId="4A2ACD0E" w14:textId="77777777" w:rsidR="00D52F8B" w:rsidRPr="007C44E1" w:rsidRDefault="00D52F8B" w:rsidP="00D52F8B">
      <w:pPr>
        <w:pStyle w:val="ListParagraph"/>
        <w:ind w:left="1440"/>
        <w:rPr>
          <w:rFonts w:eastAsia="Wawati SC Regular" w:cstheme="majorHAnsi"/>
        </w:rPr>
      </w:pPr>
    </w:p>
    <w:p w14:paraId="548DBCB1" w14:textId="7B24B46E" w:rsidR="00D52F8B" w:rsidRPr="007C44E1" w:rsidRDefault="00D52F8B" w:rsidP="00D52F8B">
      <w:pPr>
        <w:pStyle w:val="ListParagraph"/>
        <w:numPr>
          <w:ilvl w:val="0"/>
          <w:numId w:val="5"/>
        </w:numPr>
        <w:rPr>
          <w:rFonts w:eastAsia="Wawati SC Regular" w:cstheme="majorHAnsi"/>
        </w:rPr>
      </w:pPr>
      <w:r w:rsidRPr="007C44E1">
        <w:rPr>
          <w:rFonts w:eastAsia="Wawati SC Regular" w:cstheme="majorHAnsi"/>
        </w:rPr>
        <w:t>Now work out the distance of the following to the closest point of the Australian mainland:</w:t>
      </w:r>
    </w:p>
    <w:p w14:paraId="06D9FFA3" w14:textId="77777777" w:rsidR="00D52F8B" w:rsidRPr="007C44E1" w:rsidRDefault="00D52F8B" w:rsidP="00D52F8B">
      <w:pPr>
        <w:pStyle w:val="ListParagraph"/>
        <w:numPr>
          <w:ilvl w:val="1"/>
          <w:numId w:val="5"/>
        </w:numPr>
        <w:rPr>
          <w:rFonts w:eastAsia="Wawati SC Regular" w:cstheme="majorHAnsi"/>
        </w:rPr>
      </w:pPr>
      <w:r w:rsidRPr="007C44E1">
        <w:rPr>
          <w:rFonts w:eastAsia="Wawati SC Regular" w:cstheme="majorHAnsi"/>
        </w:rPr>
        <w:t xml:space="preserve">Nauru = ______________________ </w:t>
      </w:r>
      <w:proofErr w:type="spellStart"/>
      <w:r w:rsidRPr="007C44E1">
        <w:rPr>
          <w:rFonts w:eastAsia="Wawati SC Regular" w:cstheme="majorHAnsi"/>
        </w:rPr>
        <w:t>kms</w:t>
      </w:r>
      <w:proofErr w:type="spellEnd"/>
    </w:p>
    <w:p w14:paraId="7430CFC0" w14:textId="77777777" w:rsidR="00D52F8B" w:rsidRPr="007C44E1" w:rsidRDefault="00D52F8B" w:rsidP="00D52F8B">
      <w:pPr>
        <w:pStyle w:val="ListParagraph"/>
        <w:numPr>
          <w:ilvl w:val="1"/>
          <w:numId w:val="5"/>
        </w:numPr>
        <w:rPr>
          <w:rFonts w:eastAsia="Wawati SC Regular" w:cstheme="majorHAnsi"/>
        </w:rPr>
      </w:pPr>
      <w:r w:rsidRPr="007C44E1">
        <w:rPr>
          <w:rFonts w:eastAsia="Wawati SC Regular" w:cstheme="majorHAnsi"/>
        </w:rPr>
        <w:t xml:space="preserve">Manus Island = ______________________ </w:t>
      </w:r>
      <w:proofErr w:type="spellStart"/>
      <w:r w:rsidRPr="007C44E1">
        <w:rPr>
          <w:rFonts w:eastAsia="Wawati SC Regular" w:cstheme="majorHAnsi"/>
        </w:rPr>
        <w:t>kms</w:t>
      </w:r>
      <w:proofErr w:type="spellEnd"/>
      <w:r w:rsidRPr="007C44E1">
        <w:rPr>
          <w:rFonts w:eastAsia="Wawati SC Regular" w:cstheme="majorHAnsi"/>
        </w:rPr>
        <w:t xml:space="preserve"> </w:t>
      </w:r>
    </w:p>
    <w:p w14:paraId="0F9EFA28" w14:textId="77777777" w:rsidR="00D52F8B" w:rsidRPr="007C44E1" w:rsidRDefault="00D52F8B" w:rsidP="00D52F8B">
      <w:pPr>
        <w:pStyle w:val="ListParagraph"/>
        <w:numPr>
          <w:ilvl w:val="1"/>
          <w:numId w:val="5"/>
        </w:numPr>
        <w:rPr>
          <w:rFonts w:eastAsia="Wawati SC Regular" w:cstheme="majorHAnsi"/>
        </w:rPr>
      </w:pPr>
      <w:r w:rsidRPr="007C44E1">
        <w:rPr>
          <w:rFonts w:eastAsia="Wawati SC Regular" w:cstheme="majorHAnsi"/>
        </w:rPr>
        <w:t xml:space="preserve">Christmas Island = ______________________ </w:t>
      </w:r>
      <w:proofErr w:type="spellStart"/>
      <w:r w:rsidRPr="007C44E1">
        <w:rPr>
          <w:rFonts w:eastAsia="Wawati SC Regular" w:cstheme="majorHAnsi"/>
        </w:rPr>
        <w:t>kms</w:t>
      </w:r>
      <w:proofErr w:type="spellEnd"/>
    </w:p>
    <w:p w14:paraId="63D52FC3" w14:textId="77777777" w:rsidR="0056389B" w:rsidRDefault="00D52F8B" w:rsidP="00D52F8B">
      <w:pPr>
        <w:pStyle w:val="ListParagraph"/>
        <w:numPr>
          <w:ilvl w:val="1"/>
          <w:numId w:val="5"/>
        </w:numPr>
        <w:rPr>
          <w:rFonts w:eastAsia="Wawati SC Regular" w:cstheme="majorHAnsi"/>
        </w:rPr>
      </w:pPr>
      <w:r w:rsidRPr="007C44E1">
        <w:rPr>
          <w:rFonts w:eastAsia="Wawati SC Regular" w:cstheme="majorHAnsi"/>
        </w:rPr>
        <w:t xml:space="preserve">Kabul = ______________________ </w:t>
      </w:r>
      <w:proofErr w:type="spellStart"/>
      <w:r w:rsidRPr="007C44E1">
        <w:rPr>
          <w:rFonts w:eastAsia="Wawati SC Regular" w:cstheme="majorHAnsi"/>
        </w:rPr>
        <w:t>kms</w:t>
      </w:r>
      <w:proofErr w:type="spellEnd"/>
      <w:r w:rsidRPr="007C44E1">
        <w:rPr>
          <w:rFonts w:eastAsia="Wawati SC Regular" w:cstheme="majorHAnsi"/>
        </w:rPr>
        <w:t xml:space="preserve"> </w:t>
      </w:r>
    </w:p>
    <w:p w14:paraId="4461D6A7" w14:textId="77777777" w:rsidR="0056389B" w:rsidRDefault="0056389B" w:rsidP="0056389B">
      <w:pPr>
        <w:rPr>
          <w:rFonts w:eastAsia="Wawati SC Regular" w:cstheme="majorHAnsi"/>
        </w:rPr>
      </w:pPr>
    </w:p>
    <w:p w14:paraId="16B646FF" w14:textId="055E5338" w:rsidR="0056389B" w:rsidRDefault="0056389B" w:rsidP="0056389B">
      <w:pPr>
        <w:pStyle w:val="ListParagraph"/>
        <w:numPr>
          <w:ilvl w:val="0"/>
          <w:numId w:val="5"/>
        </w:numPr>
        <w:rPr>
          <w:rFonts w:eastAsia="Wawati SC Regular" w:cstheme="majorHAnsi"/>
        </w:rPr>
      </w:pPr>
      <w:r>
        <w:rPr>
          <w:rFonts w:eastAsia="Wawati SC Regular" w:cstheme="majorHAnsi"/>
        </w:rPr>
        <w:t>What direction are the following (</w:t>
      </w:r>
      <w:proofErr w:type="spellStart"/>
      <w:r>
        <w:rPr>
          <w:rFonts w:eastAsia="Wawati SC Regular" w:cstheme="majorHAnsi"/>
        </w:rPr>
        <w:t>eg</w:t>
      </w:r>
      <w:proofErr w:type="spellEnd"/>
      <w:r>
        <w:rPr>
          <w:rFonts w:eastAsia="Wawati SC Regular" w:cstheme="majorHAnsi"/>
        </w:rPr>
        <w:t>. North, south-east)</w:t>
      </w:r>
      <w:r w:rsidR="00A14E5C">
        <w:rPr>
          <w:rFonts w:eastAsia="Wawati SC Regular" w:cstheme="majorHAnsi"/>
        </w:rPr>
        <w:t>:</w:t>
      </w:r>
    </w:p>
    <w:p w14:paraId="57711817" w14:textId="77777777" w:rsidR="00A14E5C" w:rsidRDefault="00A14E5C" w:rsidP="0056389B">
      <w:pPr>
        <w:pStyle w:val="ListParagraph"/>
        <w:numPr>
          <w:ilvl w:val="1"/>
          <w:numId w:val="5"/>
        </w:numPr>
        <w:rPr>
          <w:rFonts w:eastAsia="Wawati SC Regular" w:cstheme="majorHAnsi"/>
        </w:rPr>
      </w:pPr>
      <w:r>
        <w:rPr>
          <w:rFonts w:eastAsia="Wawati SC Regular" w:cstheme="majorHAnsi"/>
        </w:rPr>
        <w:t>Adelaide from Kabul = _______________________________</w:t>
      </w:r>
    </w:p>
    <w:p w14:paraId="6D767E4C" w14:textId="77777777" w:rsidR="00A14E5C" w:rsidRDefault="00A14E5C" w:rsidP="0056389B">
      <w:pPr>
        <w:pStyle w:val="ListParagraph"/>
        <w:numPr>
          <w:ilvl w:val="1"/>
          <w:numId w:val="5"/>
        </w:numPr>
        <w:rPr>
          <w:rFonts w:eastAsia="Wawati SC Regular" w:cstheme="majorHAnsi"/>
        </w:rPr>
      </w:pPr>
      <w:r>
        <w:rPr>
          <w:rFonts w:eastAsia="Wawati SC Regular" w:cstheme="majorHAnsi"/>
        </w:rPr>
        <w:t xml:space="preserve">Christmas Island from Perth = </w:t>
      </w:r>
      <w:r>
        <w:rPr>
          <w:rFonts w:eastAsia="Wawati SC Regular" w:cstheme="majorHAnsi"/>
        </w:rPr>
        <w:t>_______________________________</w:t>
      </w:r>
    </w:p>
    <w:p w14:paraId="62C2A2DC" w14:textId="77777777" w:rsidR="00A14E5C" w:rsidRDefault="00A14E5C" w:rsidP="0056389B">
      <w:pPr>
        <w:pStyle w:val="ListParagraph"/>
        <w:numPr>
          <w:ilvl w:val="1"/>
          <w:numId w:val="5"/>
        </w:numPr>
        <w:rPr>
          <w:rFonts w:eastAsia="Wawati SC Regular" w:cstheme="majorHAnsi"/>
        </w:rPr>
      </w:pPr>
      <w:r>
        <w:rPr>
          <w:rFonts w:eastAsia="Wawati SC Regular" w:cstheme="majorHAnsi"/>
        </w:rPr>
        <w:t xml:space="preserve">Christmas Island from Darwin = </w:t>
      </w:r>
      <w:r>
        <w:rPr>
          <w:rFonts w:eastAsia="Wawati SC Regular" w:cstheme="majorHAnsi"/>
        </w:rPr>
        <w:t>_______________________________</w:t>
      </w:r>
    </w:p>
    <w:p w14:paraId="2152B111" w14:textId="77777777" w:rsidR="00A14E5C" w:rsidRDefault="00A14E5C" w:rsidP="0056389B">
      <w:pPr>
        <w:pStyle w:val="ListParagraph"/>
        <w:numPr>
          <w:ilvl w:val="1"/>
          <w:numId w:val="5"/>
        </w:numPr>
        <w:rPr>
          <w:rFonts w:eastAsia="Wawati SC Regular" w:cstheme="majorHAnsi"/>
        </w:rPr>
      </w:pPr>
      <w:r>
        <w:rPr>
          <w:rFonts w:eastAsia="Wawati SC Regular" w:cstheme="majorHAnsi"/>
        </w:rPr>
        <w:t xml:space="preserve">Nauru from Darwin = </w:t>
      </w:r>
      <w:r>
        <w:rPr>
          <w:rFonts w:eastAsia="Wawati SC Regular" w:cstheme="majorHAnsi"/>
        </w:rPr>
        <w:t>_______________________________</w:t>
      </w:r>
    </w:p>
    <w:p w14:paraId="482B1748" w14:textId="77777777" w:rsidR="00A14E5C" w:rsidRDefault="00A14E5C" w:rsidP="00A14E5C">
      <w:pPr>
        <w:rPr>
          <w:rFonts w:eastAsia="Wawati SC Regular" w:cstheme="majorHAnsi"/>
        </w:rPr>
      </w:pPr>
    </w:p>
    <w:p w14:paraId="0EAB2FFD" w14:textId="72FBE843" w:rsidR="00A14E5C" w:rsidRDefault="00A14E5C" w:rsidP="00A14E5C">
      <w:pPr>
        <w:pStyle w:val="ListParagraph"/>
        <w:numPr>
          <w:ilvl w:val="0"/>
          <w:numId w:val="5"/>
        </w:numPr>
        <w:rPr>
          <w:rFonts w:eastAsia="Wawati SC Regular" w:cstheme="majorHAnsi"/>
        </w:rPr>
      </w:pPr>
      <w:r>
        <w:rPr>
          <w:rFonts w:eastAsia="Wawati SC Regular" w:cstheme="majorHAnsi"/>
        </w:rPr>
        <w:t xml:space="preserve">Using a protractor, </w:t>
      </w:r>
      <w:proofErr w:type="spellStart"/>
      <w:r>
        <w:rPr>
          <w:rFonts w:eastAsia="Wawati SC Regular" w:cstheme="majorHAnsi"/>
        </w:rPr>
        <w:t>geoliner</w:t>
      </w:r>
      <w:proofErr w:type="spellEnd"/>
      <w:r>
        <w:rPr>
          <w:rFonts w:eastAsia="Wawati SC Regular" w:cstheme="majorHAnsi"/>
        </w:rPr>
        <w:t xml:space="preserve"> or other, work out the bearing (in degrees) of:</w:t>
      </w:r>
    </w:p>
    <w:p w14:paraId="581E6E27" w14:textId="77777777" w:rsidR="00A14E5C" w:rsidRDefault="00A14E5C" w:rsidP="00A14E5C">
      <w:pPr>
        <w:pStyle w:val="ListParagraph"/>
        <w:numPr>
          <w:ilvl w:val="1"/>
          <w:numId w:val="5"/>
        </w:numPr>
        <w:rPr>
          <w:rFonts w:eastAsia="Wawati SC Regular" w:cstheme="majorHAnsi"/>
        </w:rPr>
      </w:pPr>
      <w:r>
        <w:rPr>
          <w:rFonts w:eastAsia="Wawati SC Regular" w:cstheme="majorHAnsi"/>
        </w:rPr>
        <w:t xml:space="preserve">Darwin from Hanoi = </w:t>
      </w:r>
      <w:r>
        <w:rPr>
          <w:rFonts w:eastAsia="Wawati SC Regular" w:cstheme="majorHAnsi"/>
        </w:rPr>
        <w:t>_______________________________</w:t>
      </w:r>
    </w:p>
    <w:p w14:paraId="450A50F8" w14:textId="6AD40B0C" w:rsidR="00A14E5C" w:rsidRDefault="00A14E5C" w:rsidP="00A14E5C">
      <w:pPr>
        <w:pStyle w:val="ListParagraph"/>
        <w:numPr>
          <w:ilvl w:val="1"/>
          <w:numId w:val="5"/>
        </w:numPr>
        <w:rPr>
          <w:rFonts w:eastAsia="Wawati SC Regular" w:cstheme="majorHAnsi"/>
        </w:rPr>
      </w:pPr>
      <w:r>
        <w:rPr>
          <w:rFonts w:eastAsia="Wawati SC Regular" w:cstheme="majorHAnsi"/>
        </w:rPr>
        <w:t xml:space="preserve">Hanoi from Perth = </w:t>
      </w:r>
      <w:r>
        <w:rPr>
          <w:rFonts w:eastAsia="Wawati SC Regular" w:cstheme="majorHAnsi"/>
        </w:rPr>
        <w:t>_______________________________</w:t>
      </w:r>
    </w:p>
    <w:p w14:paraId="63B8AFD6" w14:textId="5EE38543" w:rsidR="00A14E5C" w:rsidRDefault="00A14E5C" w:rsidP="00A14E5C">
      <w:pPr>
        <w:pStyle w:val="ListParagraph"/>
        <w:numPr>
          <w:ilvl w:val="1"/>
          <w:numId w:val="5"/>
        </w:numPr>
        <w:rPr>
          <w:rFonts w:eastAsia="Wawati SC Regular" w:cstheme="majorHAnsi"/>
        </w:rPr>
      </w:pPr>
      <w:r>
        <w:rPr>
          <w:rFonts w:eastAsia="Wawati SC Regular" w:cstheme="majorHAnsi"/>
        </w:rPr>
        <w:t xml:space="preserve">Manus Island from Adelaide = </w:t>
      </w:r>
      <w:r>
        <w:rPr>
          <w:rFonts w:eastAsia="Wawati SC Regular" w:cstheme="majorHAnsi"/>
        </w:rPr>
        <w:t>_______________________________</w:t>
      </w:r>
    </w:p>
    <w:p w14:paraId="36DF078F" w14:textId="2274B978" w:rsidR="00A10D35" w:rsidRPr="00A14E5C" w:rsidRDefault="00A10D35" w:rsidP="00A14E5C">
      <w:pPr>
        <w:pStyle w:val="ListParagraph"/>
        <w:numPr>
          <w:ilvl w:val="1"/>
          <w:numId w:val="5"/>
        </w:numPr>
        <w:rPr>
          <w:rFonts w:eastAsia="Wawati SC Regular" w:cstheme="majorHAnsi"/>
        </w:rPr>
      </w:pPr>
      <w:r w:rsidRPr="00A14E5C">
        <w:rPr>
          <w:rFonts w:eastAsia="Wawati SC Regular" w:cstheme="majorHAnsi"/>
        </w:rPr>
        <w:br w:type="page"/>
      </w:r>
    </w:p>
    <w:p w14:paraId="57D11918" w14:textId="6BFA8789" w:rsidR="00C92733" w:rsidRPr="007D6D58" w:rsidRDefault="00C92733">
      <w:pPr>
        <w:rPr>
          <w:rFonts w:eastAsia="Wawati SC Regular" w:cstheme="majorHAnsi"/>
          <w:b/>
        </w:rPr>
      </w:pPr>
      <w:r>
        <w:rPr>
          <w:rFonts w:eastAsia="Wawati SC Regular" w:cstheme="majorHAnsi"/>
          <w:b/>
        </w:rPr>
        <w:lastRenderedPageBreak/>
        <w:t xml:space="preserve">PART 2: </w:t>
      </w:r>
      <w:r w:rsidR="008A316F">
        <w:rPr>
          <w:rFonts w:eastAsia="Wawati SC Regular" w:cstheme="majorHAnsi"/>
          <w:b/>
        </w:rPr>
        <w:t>Representing data on maps.</w:t>
      </w:r>
    </w:p>
    <w:p w14:paraId="70DF2B9A" w14:textId="356F3303" w:rsidR="00D35F20" w:rsidRDefault="00D35F20" w:rsidP="00D35F20">
      <w:pPr>
        <w:rPr>
          <w:rFonts w:eastAsia="Wawati SC Regular" w:cstheme="majorHAnsi"/>
        </w:rPr>
      </w:pPr>
    </w:p>
    <w:p w14:paraId="3D218002" w14:textId="4713081F" w:rsidR="00D52F8B" w:rsidRDefault="00CA29F9" w:rsidP="00D35F20">
      <w:pPr>
        <w:rPr>
          <w:rFonts w:eastAsia="Wawati SC Regular" w:cstheme="majorHAnsi"/>
        </w:rPr>
      </w:pPr>
      <w:r>
        <w:rPr>
          <w:rFonts w:eastAsia="Wawati SC Regular" w:cstheme="majorHAnsi"/>
          <w:noProof/>
        </w:rPr>
        <w:drawing>
          <wp:inline distT="0" distB="0" distL="0" distR="0" wp14:anchorId="7EB488CA" wp14:editId="6D829ECD">
            <wp:extent cx="6838315" cy="3230245"/>
            <wp:effectExtent l="0" t="0" r="0" b="0"/>
            <wp:docPr id="4" name="Picture 4" descr="../../../../../../../Users/whall/Desktop/Screen%20Shot%202017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Users/whall/Desktop/Screen%20Shot%202017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89780" w14:textId="1F70B7DA" w:rsidR="00D35F20" w:rsidRPr="000B5D1A" w:rsidRDefault="00CA29F9" w:rsidP="00D35F20">
      <w:pPr>
        <w:rPr>
          <w:rFonts w:eastAsia="Wawati SC Regular" w:cstheme="majorHAnsi"/>
        </w:rPr>
      </w:pPr>
      <w:r>
        <w:rPr>
          <w:rFonts w:eastAsia="Wawati SC Regular" w:cstheme="majorHAnsi"/>
          <w:noProof/>
        </w:rPr>
        <w:drawing>
          <wp:inline distT="0" distB="0" distL="0" distR="0" wp14:anchorId="5CCB9A5B" wp14:editId="3F4399D1">
            <wp:extent cx="6828155" cy="3300095"/>
            <wp:effectExtent l="0" t="0" r="4445" b="1905"/>
            <wp:docPr id="8" name="Picture 8" descr="../../../../../../../Users/whall/Desktop/Screen%20Shot%202017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Users/whall/Desktop/Screen%20Shot%202017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55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CB006" w14:textId="77777777" w:rsidR="00CA29F9" w:rsidRDefault="00CA29F9" w:rsidP="00CA29F9">
      <w:pPr>
        <w:jc w:val="center"/>
      </w:pPr>
      <w:r>
        <w:rPr>
          <w:noProof/>
        </w:rPr>
        <w:drawing>
          <wp:inline distT="0" distB="0" distL="0" distR="0" wp14:anchorId="272D61C7" wp14:editId="31D4F7CA">
            <wp:extent cx="6838315" cy="894715"/>
            <wp:effectExtent l="0" t="0" r="0" b="0"/>
            <wp:docPr id="10" name="Picture 10" descr="../../../../../../../Users/whall/Desktop/Screen%20Shot%202017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../Users/whall/Desktop/Screen%20Shot%202017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(Source: </w:t>
      </w:r>
      <w:proofErr w:type="gramStart"/>
      <w:r>
        <w:t>the</w:t>
      </w:r>
      <w:proofErr w:type="gramEnd"/>
      <w:r>
        <w:t xml:space="preserve"> R</w:t>
      </w:r>
      <w:r w:rsidR="00E04177" w:rsidRPr="00E04177">
        <w:t>efugee</w:t>
      </w:r>
      <w:r>
        <w:t xml:space="preserve"> Council.org)</w:t>
      </w:r>
      <w:r w:rsidR="00E04177" w:rsidRPr="00E04177">
        <w:t xml:space="preserve"> </w:t>
      </w:r>
    </w:p>
    <w:p w14:paraId="454137DD" w14:textId="77777777" w:rsidR="00CA29F9" w:rsidRDefault="00CA29F9" w:rsidP="00CA29F9">
      <w:pPr>
        <w:jc w:val="center"/>
      </w:pPr>
    </w:p>
    <w:p w14:paraId="4F7626E1" w14:textId="4596A96C" w:rsidR="008A316F" w:rsidRDefault="00CA29F9" w:rsidP="00CA29F9">
      <w:r>
        <w:t xml:space="preserve">Use the table above, which list the number of refugees </w:t>
      </w:r>
      <w:proofErr w:type="spellStart"/>
      <w:r>
        <w:t>recognised</w:t>
      </w:r>
      <w:proofErr w:type="spellEnd"/>
      <w:r>
        <w:t xml:space="preserve"> and resettled for the top 30 host countries in the world, to create a visual representation of the countries that host the most refugees.</w:t>
      </w:r>
      <w:r w:rsidR="002D53B9">
        <w:t xml:space="preserve"> </w:t>
      </w:r>
      <w:r>
        <w:t>On the map below</w:t>
      </w:r>
      <w:r w:rsidR="002D53B9">
        <w:t xml:space="preserve"> design a way to visually show the number of refugees </w:t>
      </w:r>
      <w:proofErr w:type="spellStart"/>
      <w:r w:rsidR="002D53B9">
        <w:t>recognised</w:t>
      </w:r>
      <w:proofErr w:type="spellEnd"/>
      <w:r w:rsidR="002D53B9">
        <w:t xml:space="preserve"> and settled by the top 30 countries without writing the exact numbers hosted. You may wish to use symbols, </w:t>
      </w:r>
      <w:proofErr w:type="spellStart"/>
      <w:r w:rsidR="002D53B9">
        <w:t>colours</w:t>
      </w:r>
      <w:proofErr w:type="spellEnd"/>
      <w:r w:rsidR="002D53B9">
        <w:t xml:space="preserve"> or another form of representation but you will need to include a key/legend to explain.</w:t>
      </w:r>
      <w:r w:rsidR="00EB61A8">
        <w:t xml:space="preserve"> If you would prefer, you may create this on computer and staple to this sheet. </w:t>
      </w:r>
    </w:p>
    <w:p w14:paraId="3BC77C69" w14:textId="77777777" w:rsidR="00EB61A8" w:rsidRDefault="00EB61A8" w:rsidP="00CA29F9">
      <w:pPr>
        <w:sectPr w:rsidR="00EB61A8" w:rsidSect="000D089D">
          <w:headerReference w:type="default" r:id="rId14"/>
          <w:footerReference w:type="even" r:id="rId15"/>
          <w:footerReference w:type="default" r:id="rId16"/>
          <w:pgSz w:w="11900" w:h="16840"/>
          <w:pgMar w:top="1418" w:right="567" w:bottom="454" w:left="567" w:header="708" w:footer="708" w:gutter="0"/>
          <w:cols w:space="708"/>
          <w:docGrid w:linePitch="360"/>
        </w:sectPr>
      </w:pPr>
    </w:p>
    <w:p w14:paraId="515ABE45" w14:textId="77777777" w:rsidR="00EB61A8" w:rsidRDefault="00EB61A8" w:rsidP="00EB61A8">
      <w:pPr>
        <w:jc w:val="center"/>
        <w:rPr>
          <w:b/>
        </w:rPr>
      </w:pPr>
    </w:p>
    <w:p w14:paraId="44F8DA59" w14:textId="1461EBE6" w:rsidR="008A316F" w:rsidRPr="00EB61A8" w:rsidRDefault="00EB61A8" w:rsidP="00EB61A8">
      <w:pPr>
        <w:jc w:val="center"/>
        <w:rPr>
          <w:b/>
          <w:sz w:val="28"/>
        </w:rPr>
      </w:pPr>
      <w:r w:rsidRPr="00EB61A8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329D480C" wp14:editId="1AFBF1B4">
            <wp:simplePos x="0" y="0"/>
            <wp:positionH relativeFrom="column">
              <wp:posOffset>-588587</wp:posOffset>
            </wp:positionH>
            <wp:positionV relativeFrom="paragraph">
              <wp:posOffset>481965</wp:posOffset>
            </wp:positionV>
            <wp:extent cx="10064808" cy="4996572"/>
            <wp:effectExtent l="25400" t="25400" r="19050" b="330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lank-world-map1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808" cy="49965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1A8">
        <w:rPr>
          <w:b/>
          <w:sz w:val="28"/>
        </w:rPr>
        <w:t>Top 30 countries for r</w:t>
      </w:r>
      <w:r>
        <w:rPr>
          <w:b/>
          <w:sz w:val="28"/>
        </w:rPr>
        <w:t>efugee</w:t>
      </w:r>
      <w:r w:rsidRPr="00EB61A8">
        <w:rPr>
          <w:b/>
          <w:sz w:val="28"/>
        </w:rPr>
        <w:t xml:space="preserve"> recognition and resettlement 2006-2015</w:t>
      </w:r>
    </w:p>
    <w:p w14:paraId="4C4817CB" w14:textId="61932106" w:rsidR="008A316F" w:rsidRDefault="00EB61A8" w:rsidP="00EB61A8">
      <w:pPr>
        <w:tabs>
          <w:tab w:val="center" w:pos="7303"/>
        </w:tabs>
        <w:jc w:val="center"/>
        <w:sectPr w:rsidR="008A316F" w:rsidSect="008A316F">
          <w:pgSz w:w="16840" w:h="11901" w:orient="landscape"/>
          <w:pgMar w:top="567" w:right="816" w:bottom="567" w:left="1418" w:header="709" w:footer="709" w:gutter="0"/>
          <w:cols w:space="708"/>
          <w:docGrid w:linePitch="360"/>
          <w:printerSettings r:id="rId1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A229B" wp14:editId="6466D00C">
                <wp:simplePos x="0" y="0"/>
                <wp:positionH relativeFrom="column">
                  <wp:posOffset>-499110</wp:posOffset>
                </wp:positionH>
                <wp:positionV relativeFrom="paragraph">
                  <wp:posOffset>3522460</wp:posOffset>
                </wp:positionV>
                <wp:extent cx="1524000" cy="1714500"/>
                <wp:effectExtent l="0" t="0" r="25400" b="381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04B01" w14:textId="683BE584" w:rsidR="00EB61A8" w:rsidRPr="00EB61A8" w:rsidRDefault="00EB61A8" w:rsidP="00EB61A8">
                            <w:pPr>
                              <w:jc w:val="center"/>
                              <w:rPr>
                                <w:sz w:val="20"/>
                                <w:lang w:val="en-AU"/>
                              </w:rPr>
                            </w:pPr>
                            <w:r>
                              <w:rPr>
                                <w:sz w:val="20"/>
                                <w:lang w:val="en-AU"/>
                              </w:rPr>
                              <w:t>Legend: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FA229B"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39.3pt;margin-top:277.35pt;width:120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" filled="f" strokecolor="gray [1629]">
                <v:textbox>
                  <w:txbxContent>
                    <w:p w14:paraId="60004B01" w14:textId="683BE584" w:rsidR="00EB61A8" w:rsidRPr="00EB61A8" w:rsidRDefault="00EB61A8" w:rsidP="00EB61A8">
                      <w:pPr>
                        <w:jc w:val="center"/>
                        <w:rPr>
                          <w:sz w:val="20"/>
                          <w:lang w:val="en-AU"/>
                        </w:rPr>
                      </w:pPr>
                      <w:r>
                        <w:rPr>
                          <w:sz w:val="20"/>
                          <w:lang w:val="en-AU"/>
                        </w:rPr>
                        <w:t>Legend: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5CCCFDC8" w14:textId="3F30C025" w:rsidR="00705828" w:rsidRDefault="00705828" w:rsidP="00CA29F9"/>
    <w:p w14:paraId="241E6370" w14:textId="1D9F80BA" w:rsidR="00E04177" w:rsidRDefault="000C488E">
      <w:r w:rsidRPr="00790359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F9ADEB" wp14:editId="0AE98D11">
                <wp:simplePos x="0" y="0"/>
                <wp:positionH relativeFrom="column">
                  <wp:posOffset>-83598</wp:posOffset>
                </wp:positionH>
                <wp:positionV relativeFrom="paragraph">
                  <wp:posOffset>165144</wp:posOffset>
                </wp:positionV>
                <wp:extent cx="6972300" cy="587331"/>
                <wp:effectExtent l="0" t="0" r="1270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873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756B9" id="Rectangle 24" o:spid="_x0000_s1026" style="position:absolute;margin-left:-6.6pt;margin-top:13pt;width:549pt;height:46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" fillcolor="#d6e3bc [1302]" stroked="f"/>
            </w:pict>
          </mc:Fallback>
        </mc:AlternateContent>
      </w:r>
    </w:p>
    <w:p w14:paraId="541D6B76" w14:textId="6DB6EC98" w:rsidR="000C488E" w:rsidRPr="000C488E" w:rsidRDefault="000C488E">
      <w:pPr>
        <w:rPr>
          <w:b/>
        </w:rPr>
      </w:pPr>
      <w:r w:rsidRPr="000C488E">
        <w:rPr>
          <w:b/>
        </w:rPr>
        <w:t>Extension:</w:t>
      </w:r>
    </w:p>
    <w:p w14:paraId="6AB535CB" w14:textId="5B3BFD9F" w:rsidR="00D35F20" w:rsidRDefault="000C488E" w:rsidP="00D35F20">
      <w:r>
        <w:t xml:space="preserve">Find your own data (raw data or graph) from a reliable source that suggests Australia </w:t>
      </w:r>
      <w:r>
        <w:rPr>
          <w:b/>
        </w:rPr>
        <w:t>IS</w:t>
      </w:r>
      <w:r>
        <w:t xml:space="preserve"> ‘pulling its weight’ when it comes to receiving refugees. When found attach it, and an explanation to this sheet.</w:t>
      </w:r>
    </w:p>
    <w:p w14:paraId="2DEF1042" w14:textId="77777777" w:rsidR="00111AC2" w:rsidRDefault="00111AC2" w:rsidP="00EB61A8">
      <w:pPr>
        <w:rPr>
          <w:b/>
        </w:rPr>
      </w:pPr>
    </w:p>
    <w:p w14:paraId="474F7876" w14:textId="77777777" w:rsidR="00111AC2" w:rsidRDefault="00111AC2" w:rsidP="00D35F20">
      <w:pPr>
        <w:jc w:val="center"/>
        <w:rPr>
          <w:b/>
        </w:rPr>
      </w:pPr>
    </w:p>
    <w:p w14:paraId="1C21B85F" w14:textId="77777777" w:rsidR="000C488E" w:rsidRDefault="000C488E" w:rsidP="00D35F20">
      <w:pPr>
        <w:jc w:val="center"/>
        <w:rPr>
          <w:b/>
        </w:rPr>
      </w:pPr>
    </w:p>
    <w:p w14:paraId="21FAD6DD" w14:textId="77777777" w:rsidR="000C488E" w:rsidRDefault="000C488E" w:rsidP="00D35F20">
      <w:pPr>
        <w:jc w:val="center"/>
        <w:rPr>
          <w:b/>
        </w:rPr>
      </w:pPr>
    </w:p>
    <w:p w14:paraId="2F11ACC2" w14:textId="77777777" w:rsidR="000C488E" w:rsidRDefault="000C488E" w:rsidP="00D35F20">
      <w:pPr>
        <w:jc w:val="center"/>
        <w:rPr>
          <w:b/>
        </w:rPr>
      </w:pPr>
    </w:p>
    <w:p w14:paraId="15C593D7" w14:textId="77777777" w:rsidR="00D35F20" w:rsidRPr="000B5D1A" w:rsidRDefault="00D35F20" w:rsidP="00D35F20">
      <w:pPr>
        <w:jc w:val="center"/>
        <w:rPr>
          <w:b/>
        </w:rPr>
      </w:pPr>
      <w:r w:rsidRPr="007D6D58">
        <w:rPr>
          <w:b/>
        </w:rPr>
        <w:t>Achievement Standards Rubric</w:t>
      </w:r>
    </w:p>
    <w:tbl>
      <w:tblPr>
        <w:tblStyle w:val="TableGrid"/>
        <w:tblW w:w="10961" w:type="dxa"/>
        <w:tblLook w:val="04A0" w:firstRow="1" w:lastRow="0" w:firstColumn="1" w:lastColumn="0" w:noHBand="0" w:noVBand="1"/>
      </w:tblPr>
      <w:tblGrid>
        <w:gridCol w:w="1822"/>
        <w:gridCol w:w="1824"/>
        <w:gridCol w:w="1824"/>
        <w:gridCol w:w="1855"/>
        <w:gridCol w:w="1818"/>
        <w:gridCol w:w="1818"/>
      </w:tblGrid>
      <w:tr w:rsidR="00D35F20" w14:paraId="0332A250" w14:textId="77777777" w:rsidTr="0056389B">
        <w:trPr>
          <w:trHeight w:val="598"/>
        </w:trPr>
        <w:tc>
          <w:tcPr>
            <w:tcW w:w="1822" w:type="dxa"/>
            <w:shd w:val="clear" w:color="auto" w:fill="C6D9F1" w:themeFill="text2" w:themeFillTint="33"/>
          </w:tcPr>
          <w:p w14:paraId="57C54F6F" w14:textId="77777777" w:rsidR="00D35F20" w:rsidRDefault="00D35F20" w:rsidP="009B29EE">
            <w:pPr>
              <w:rPr>
                <w:rFonts w:ascii="Wawati SC Regular" w:eastAsia="Wawati SC Regular" w:hAnsi="Wawati SC Regular"/>
                <w:sz w:val="32"/>
              </w:rPr>
            </w:pPr>
          </w:p>
        </w:tc>
        <w:tc>
          <w:tcPr>
            <w:tcW w:w="1824" w:type="dxa"/>
            <w:shd w:val="clear" w:color="auto" w:fill="C6D9F1" w:themeFill="text2" w:themeFillTint="33"/>
            <w:vAlign w:val="center"/>
          </w:tcPr>
          <w:p w14:paraId="4785353B" w14:textId="77777777" w:rsidR="00D35F20" w:rsidRDefault="00D35F20" w:rsidP="009B29EE">
            <w:pPr>
              <w:jc w:val="center"/>
              <w:rPr>
                <w:rFonts w:ascii="Wawati SC Regular" w:eastAsia="Wawati SC Regular" w:hAnsi="Wawati SC Regular"/>
                <w:sz w:val="32"/>
              </w:rPr>
            </w:pPr>
            <w:r>
              <w:rPr>
                <w:rFonts w:ascii="Wawati SC Regular" w:eastAsia="Wawati SC Regular" w:hAnsi="Wawati SC Regular"/>
                <w:sz w:val="32"/>
              </w:rPr>
              <w:t>A</w:t>
            </w:r>
          </w:p>
        </w:tc>
        <w:tc>
          <w:tcPr>
            <w:tcW w:w="1824" w:type="dxa"/>
            <w:shd w:val="clear" w:color="auto" w:fill="C6D9F1" w:themeFill="text2" w:themeFillTint="33"/>
            <w:vAlign w:val="center"/>
          </w:tcPr>
          <w:p w14:paraId="5C580574" w14:textId="77777777" w:rsidR="00D35F20" w:rsidRDefault="00D35F20" w:rsidP="009B29EE">
            <w:pPr>
              <w:jc w:val="center"/>
              <w:rPr>
                <w:rFonts w:ascii="Wawati SC Regular" w:eastAsia="Wawati SC Regular" w:hAnsi="Wawati SC Regular"/>
                <w:sz w:val="32"/>
              </w:rPr>
            </w:pPr>
            <w:r>
              <w:rPr>
                <w:rFonts w:ascii="Wawati SC Regular" w:eastAsia="Wawati SC Regular" w:hAnsi="Wawati SC Regular"/>
                <w:sz w:val="32"/>
              </w:rPr>
              <w:t>B</w:t>
            </w:r>
          </w:p>
        </w:tc>
        <w:tc>
          <w:tcPr>
            <w:tcW w:w="1855" w:type="dxa"/>
            <w:shd w:val="clear" w:color="auto" w:fill="C6D9F1" w:themeFill="text2" w:themeFillTint="33"/>
            <w:vAlign w:val="center"/>
          </w:tcPr>
          <w:p w14:paraId="37D617FF" w14:textId="77777777" w:rsidR="00D35F20" w:rsidRDefault="00D35F20" w:rsidP="009B29EE">
            <w:pPr>
              <w:jc w:val="center"/>
              <w:rPr>
                <w:rFonts w:ascii="Wawati SC Regular" w:eastAsia="Wawati SC Regular" w:hAnsi="Wawati SC Regular"/>
                <w:sz w:val="32"/>
              </w:rPr>
            </w:pPr>
            <w:r>
              <w:rPr>
                <w:rFonts w:ascii="Wawati SC Regular" w:eastAsia="Wawati SC Regular" w:hAnsi="Wawati SC Regular"/>
                <w:sz w:val="32"/>
              </w:rPr>
              <w:t>C</w:t>
            </w:r>
          </w:p>
        </w:tc>
        <w:tc>
          <w:tcPr>
            <w:tcW w:w="1818" w:type="dxa"/>
            <w:shd w:val="clear" w:color="auto" w:fill="C6D9F1" w:themeFill="text2" w:themeFillTint="33"/>
            <w:vAlign w:val="center"/>
          </w:tcPr>
          <w:p w14:paraId="2B6357D9" w14:textId="77777777" w:rsidR="00D35F20" w:rsidRDefault="00D35F20" w:rsidP="009B29EE">
            <w:pPr>
              <w:jc w:val="center"/>
              <w:rPr>
                <w:rFonts w:ascii="Wawati SC Regular" w:eastAsia="Wawati SC Regular" w:hAnsi="Wawati SC Regular"/>
                <w:sz w:val="32"/>
              </w:rPr>
            </w:pPr>
            <w:r>
              <w:rPr>
                <w:rFonts w:ascii="Wawati SC Regular" w:eastAsia="Wawati SC Regular" w:hAnsi="Wawati SC Regular"/>
                <w:sz w:val="32"/>
              </w:rPr>
              <w:t>D</w:t>
            </w:r>
          </w:p>
        </w:tc>
        <w:tc>
          <w:tcPr>
            <w:tcW w:w="1818" w:type="dxa"/>
            <w:shd w:val="clear" w:color="auto" w:fill="C6D9F1" w:themeFill="text2" w:themeFillTint="33"/>
            <w:vAlign w:val="center"/>
          </w:tcPr>
          <w:p w14:paraId="1D2DDAE1" w14:textId="77777777" w:rsidR="00D35F20" w:rsidRDefault="00D35F20" w:rsidP="009B29EE">
            <w:pPr>
              <w:jc w:val="center"/>
              <w:rPr>
                <w:rFonts w:ascii="Wawati SC Regular" w:eastAsia="Wawati SC Regular" w:hAnsi="Wawati SC Regular"/>
                <w:sz w:val="32"/>
              </w:rPr>
            </w:pPr>
            <w:r>
              <w:rPr>
                <w:rFonts w:ascii="Wawati SC Regular" w:eastAsia="Wawati SC Regular" w:hAnsi="Wawati SC Regular"/>
                <w:sz w:val="32"/>
              </w:rPr>
              <w:t>E</w:t>
            </w:r>
          </w:p>
        </w:tc>
      </w:tr>
      <w:tr w:rsidR="00D35F20" w:rsidRPr="007D6D58" w14:paraId="59905E68" w14:textId="77777777" w:rsidTr="0056389B">
        <w:trPr>
          <w:trHeight w:val="1146"/>
        </w:trPr>
        <w:tc>
          <w:tcPr>
            <w:tcW w:w="1822" w:type="dxa"/>
            <w:shd w:val="clear" w:color="auto" w:fill="C6D9F1" w:themeFill="text2" w:themeFillTint="33"/>
            <w:vAlign w:val="center"/>
          </w:tcPr>
          <w:p w14:paraId="3D83ABB4" w14:textId="7F5EE8EF" w:rsidR="0056389B" w:rsidRDefault="0056389B" w:rsidP="00A71AB2">
            <w:pPr>
              <w:jc w:val="center"/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Using a map</w:t>
            </w:r>
          </w:p>
          <w:p w14:paraId="5F858504" w14:textId="750FB430" w:rsidR="00D35F20" w:rsidRPr="007D6D58" w:rsidRDefault="007C44E1" w:rsidP="00A71AB2">
            <w:pPr>
              <w:jc w:val="center"/>
              <w:rPr>
                <w:rFonts w:ascii="Arial" w:eastAsia="Wawati SC Regular" w:hAnsi="Arial" w:cs="Arial"/>
                <w:sz w:val="16"/>
              </w:rPr>
            </w:pPr>
            <w:r w:rsidRPr="007D6D58">
              <w:rPr>
                <w:rFonts w:ascii="Arial" w:eastAsia="Wawati SC Regular" w:hAnsi="Arial" w:cs="Arial"/>
                <w:sz w:val="16"/>
              </w:rPr>
              <w:t xml:space="preserve"> </w:t>
            </w:r>
            <w:r w:rsidR="0056389B">
              <w:rPr>
                <w:rFonts w:ascii="Arial" w:eastAsia="Wawati SC Regular" w:hAnsi="Arial" w:cs="Arial"/>
                <w:sz w:val="16"/>
              </w:rPr>
              <w:t>(Part 1)</w:t>
            </w:r>
          </w:p>
        </w:tc>
        <w:tc>
          <w:tcPr>
            <w:tcW w:w="1824" w:type="dxa"/>
          </w:tcPr>
          <w:p w14:paraId="204CDF1E" w14:textId="73703B8E" w:rsidR="00D35F20" w:rsidRPr="007D6D58" w:rsidRDefault="00EB61A8" w:rsidP="009B29EE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Student</w:t>
            </w:r>
            <w:r w:rsidRPr="00C92733">
              <w:rPr>
                <w:rFonts w:ascii="Arial" w:eastAsia="Wawati SC Regular" w:hAnsi="Arial" w:cs="Arial"/>
                <w:sz w:val="16"/>
              </w:rPr>
              <w:t xml:space="preserve"> use</w:t>
            </w:r>
            <w:r>
              <w:rPr>
                <w:rFonts w:ascii="Arial" w:eastAsia="Wawati SC Regular" w:hAnsi="Arial" w:cs="Arial"/>
                <w:sz w:val="16"/>
              </w:rPr>
              <w:t xml:space="preserve">s a range of methods </w:t>
            </w:r>
            <w:r w:rsidRPr="00C92733">
              <w:rPr>
                <w:rFonts w:ascii="Arial" w:eastAsia="Wawati SC Regular" w:hAnsi="Arial" w:cs="Arial"/>
                <w:sz w:val="16"/>
              </w:rPr>
              <w:t>and digital technologies to interpret a</w:t>
            </w:r>
            <w:r>
              <w:rPr>
                <w:rFonts w:ascii="Arial" w:eastAsia="Wawati SC Regular" w:hAnsi="Arial" w:cs="Arial"/>
                <w:sz w:val="16"/>
              </w:rPr>
              <w:t xml:space="preserve">nd </w:t>
            </w:r>
            <w:proofErr w:type="spellStart"/>
            <w:r>
              <w:rPr>
                <w:rFonts w:ascii="Arial" w:eastAsia="Wawati SC Regular" w:hAnsi="Arial" w:cs="Arial"/>
                <w:sz w:val="16"/>
              </w:rPr>
              <w:t>analyse</w:t>
            </w:r>
            <w:proofErr w:type="spellEnd"/>
            <w:r>
              <w:rPr>
                <w:rFonts w:ascii="Arial" w:eastAsia="Wawati SC Regular" w:hAnsi="Arial" w:cs="Arial"/>
                <w:sz w:val="16"/>
              </w:rPr>
              <w:t xml:space="preserve"> maps</w:t>
            </w:r>
            <w:r>
              <w:rPr>
                <w:rFonts w:ascii="Arial" w:eastAsia="Wawati SC Regular" w:hAnsi="Arial" w:cs="Arial"/>
                <w:sz w:val="16"/>
              </w:rPr>
              <w:t xml:space="preserve"> highly effectively</w:t>
            </w:r>
          </w:p>
        </w:tc>
        <w:tc>
          <w:tcPr>
            <w:tcW w:w="1824" w:type="dxa"/>
          </w:tcPr>
          <w:p w14:paraId="4018549F" w14:textId="706C5C4A" w:rsidR="00D35F20" w:rsidRPr="007D6D58" w:rsidRDefault="00EB61A8" w:rsidP="009B29EE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Student</w:t>
            </w:r>
            <w:r w:rsidRPr="00C92733">
              <w:rPr>
                <w:rFonts w:ascii="Arial" w:eastAsia="Wawati SC Regular" w:hAnsi="Arial" w:cs="Arial"/>
                <w:sz w:val="16"/>
              </w:rPr>
              <w:t xml:space="preserve"> use</w:t>
            </w:r>
            <w:r>
              <w:rPr>
                <w:rFonts w:ascii="Arial" w:eastAsia="Wawati SC Regular" w:hAnsi="Arial" w:cs="Arial"/>
                <w:sz w:val="16"/>
              </w:rPr>
              <w:t xml:space="preserve">s a range of methods </w:t>
            </w:r>
            <w:r w:rsidRPr="00C92733">
              <w:rPr>
                <w:rFonts w:ascii="Arial" w:eastAsia="Wawati SC Regular" w:hAnsi="Arial" w:cs="Arial"/>
                <w:sz w:val="16"/>
              </w:rPr>
              <w:t>and digital technologies to interpret a</w:t>
            </w:r>
            <w:r>
              <w:rPr>
                <w:rFonts w:ascii="Arial" w:eastAsia="Wawati SC Regular" w:hAnsi="Arial" w:cs="Arial"/>
                <w:sz w:val="16"/>
              </w:rPr>
              <w:t xml:space="preserve">nd </w:t>
            </w:r>
            <w:proofErr w:type="spellStart"/>
            <w:r>
              <w:rPr>
                <w:rFonts w:ascii="Arial" w:eastAsia="Wawati SC Regular" w:hAnsi="Arial" w:cs="Arial"/>
                <w:sz w:val="16"/>
              </w:rPr>
              <w:t>analyse</w:t>
            </w:r>
            <w:proofErr w:type="spellEnd"/>
            <w:r>
              <w:rPr>
                <w:rFonts w:ascii="Arial" w:eastAsia="Wawati SC Regular" w:hAnsi="Arial" w:cs="Arial"/>
                <w:sz w:val="16"/>
              </w:rPr>
              <w:t xml:space="preserve"> maps</w:t>
            </w:r>
            <w:r>
              <w:rPr>
                <w:rFonts w:ascii="Arial" w:eastAsia="Wawati SC Regular" w:hAnsi="Arial" w:cs="Arial"/>
                <w:sz w:val="16"/>
              </w:rPr>
              <w:t xml:space="preserve"> effectively</w:t>
            </w:r>
            <w:r>
              <w:rPr>
                <w:rFonts w:ascii="Arial" w:eastAsia="Wawati SC Regular" w:hAnsi="Arial" w:cs="Arial"/>
                <w:sz w:val="16"/>
              </w:rPr>
              <w:t>.</w:t>
            </w:r>
          </w:p>
        </w:tc>
        <w:tc>
          <w:tcPr>
            <w:tcW w:w="1855" w:type="dxa"/>
          </w:tcPr>
          <w:p w14:paraId="00731F9F" w14:textId="5BB84A9D" w:rsidR="00D35F20" w:rsidRPr="007D6D58" w:rsidRDefault="00C92733" w:rsidP="00C92733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Student</w:t>
            </w:r>
            <w:r w:rsidRPr="00C92733">
              <w:rPr>
                <w:rFonts w:ascii="Arial" w:eastAsia="Wawati SC Regular" w:hAnsi="Arial" w:cs="Arial"/>
                <w:sz w:val="16"/>
              </w:rPr>
              <w:t xml:space="preserve"> use</w:t>
            </w:r>
            <w:r>
              <w:rPr>
                <w:rFonts w:ascii="Arial" w:eastAsia="Wawati SC Regular" w:hAnsi="Arial" w:cs="Arial"/>
                <w:sz w:val="16"/>
              </w:rPr>
              <w:t>s</w:t>
            </w:r>
            <w:r w:rsidR="001B7695">
              <w:rPr>
                <w:rFonts w:ascii="Arial" w:eastAsia="Wawati SC Regular" w:hAnsi="Arial" w:cs="Arial"/>
                <w:sz w:val="16"/>
              </w:rPr>
              <w:t xml:space="preserve"> a range of methods </w:t>
            </w:r>
            <w:r w:rsidRPr="00C92733">
              <w:rPr>
                <w:rFonts w:ascii="Arial" w:eastAsia="Wawati SC Regular" w:hAnsi="Arial" w:cs="Arial"/>
                <w:sz w:val="16"/>
              </w:rPr>
              <w:t>and digital technologies to interpret a</w:t>
            </w:r>
            <w:r>
              <w:rPr>
                <w:rFonts w:ascii="Arial" w:eastAsia="Wawati SC Regular" w:hAnsi="Arial" w:cs="Arial"/>
                <w:sz w:val="16"/>
              </w:rPr>
              <w:t xml:space="preserve">nd </w:t>
            </w:r>
            <w:proofErr w:type="spellStart"/>
            <w:r>
              <w:rPr>
                <w:rFonts w:ascii="Arial" w:eastAsia="Wawati SC Regular" w:hAnsi="Arial" w:cs="Arial"/>
                <w:sz w:val="16"/>
              </w:rPr>
              <w:t>analyse</w:t>
            </w:r>
            <w:proofErr w:type="spellEnd"/>
            <w:r>
              <w:rPr>
                <w:rFonts w:ascii="Arial" w:eastAsia="Wawati SC Regular" w:hAnsi="Arial" w:cs="Arial"/>
                <w:sz w:val="16"/>
              </w:rPr>
              <w:t xml:space="preserve"> maps.</w:t>
            </w:r>
          </w:p>
        </w:tc>
        <w:tc>
          <w:tcPr>
            <w:tcW w:w="1818" w:type="dxa"/>
          </w:tcPr>
          <w:p w14:paraId="5B90D1A7" w14:textId="0B44BAA0" w:rsidR="00D35F20" w:rsidRPr="007D6D58" w:rsidRDefault="00EB61A8" w:rsidP="00EB61A8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Student</w:t>
            </w:r>
            <w:r>
              <w:rPr>
                <w:rFonts w:ascii="Arial" w:eastAsia="Wawati SC Regular" w:hAnsi="Arial" w:cs="Arial"/>
                <w:sz w:val="16"/>
              </w:rPr>
              <w:t xml:space="preserve"> attempts to </w:t>
            </w:r>
            <w:r w:rsidRPr="00C92733">
              <w:rPr>
                <w:rFonts w:ascii="Arial" w:eastAsia="Wawati SC Regular" w:hAnsi="Arial" w:cs="Arial"/>
                <w:sz w:val="16"/>
              </w:rPr>
              <w:t>interpret a</w:t>
            </w:r>
            <w:r>
              <w:rPr>
                <w:rFonts w:ascii="Arial" w:eastAsia="Wawati SC Regular" w:hAnsi="Arial" w:cs="Arial"/>
                <w:sz w:val="16"/>
              </w:rPr>
              <w:t xml:space="preserve">nd </w:t>
            </w:r>
            <w:proofErr w:type="spellStart"/>
            <w:r>
              <w:rPr>
                <w:rFonts w:ascii="Arial" w:eastAsia="Wawati SC Regular" w:hAnsi="Arial" w:cs="Arial"/>
                <w:sz w:val="16"/>
              </w:rPr>
              <w:t>analyse</w:t>
            </w:r>
            <w:proofErr w:type="spellEnd"/>
            <w:r>
              <w:rPr>
                <w:rFonts w:ascii="Arial" w:eastAsia="Wawati SC Regular" w:hAnsi="Arial" w:cs="Arial"/>
                <w:sz w:val="16"/>
              </w:rPr>
              <w:t xml:space="preserve"> maps.</w:t>
            </w:r>
          </w:p>
        </w:tc>
        <w:tc>
          <w:tcPr>
            <w:tcW w:w="1818" w:type="dxa"/>
          </w:tcPr>
          <w:p w14:paraId="5DC7EB07" w14:textId="16F891B6" w:rsidR="00D35F20" w:rsidRPr="007D6D58" w:rsidRDefault="00EB61A8" w:rsidP="00EB61A8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Student</w:t>
            </w:r>
            <w:r w:rsidRPr="00C92733">
              <w:rPr>
                <w:rFonts w:ascii="Arial" w:eastAsia="Wawati SC Regular" w:hAnsi="Arial" w:cs="Arial"/>
                <w:sz w:val="16"/>
              </w:rPr>
              <w:t xml:space="preserve"> </w:t>
            </w:r>
            <w:r>
              <w:rPr>
                <w:rFonts w:ascii="Arial" w:eastAsia="Wawati SC Regular" w:hAnsi="Arial" w:cs="Arial"/>
                <w:sz w:val="16"/>
              </w:rPr>
              <w:t>makes no attempt</w:t>
            </w:r>
            <w:r w:rsidRPr="00C92733">
              <w:rPr>
                <w:rFonts w:ascii="Arial" w:eastAsia="Wawati SC Regular" w:hAnsi="Arial" w:cs="Arial"/>
                <w:sz w:val="16"/>
              </w:rPr>
              <w:t xml:space="preserve"> to interpret a</w:t>
            </w:r>
            <w:r>
              <w:rPr>
                <w:rFonts w:ascii="Arial" w:eastAsia="Wawati SC Regular" w:hAnsi="Arial" w:cs="Arial"/>
                <w:sz w:val="16"/>
              </w:rPr>
              <w:t xml:space="preserve">nd </w:t>
            </w:r>
            <w:proofErr w:type="spellStart"/>
            <w:r>
              <w:rPr>
                <w:rFonts w:ascii="Arial" w:eastAsia="Wawati SC Regular" w:hAnsi="Arial" w:cs="Arial"/>
                <w:sz w:val="16"/>
              </w:rPr>
              <w:t>analyse</w:t>
            </w:r>
            <w:proofErr w:type="spellEnd"/>
            <w:r>
              <w:rPr>
                <w:rFonts w:ascii="Arial" w:eastAsia="Wawati SC Regular" w:hAnsi="Arial" w:cs="Arial"/>
                <w:sz w:val="16"/>
              </w:rPr>
              <w:t xml:space="preserve"> maps.</w:t>
            </w:r>
          </w:p>
        </w:tc>
      </w:tr>
      <w:tr w:rsidR="00EB61A8" w:rsidRPr="007D6D58" w14:paraId="02DCC6AE" w14:textId="77777777" w:rsidTr="0056389B">
        <w:trPr>
          <w:trHeight w:val="186"/>
        </w:trPr>
        <w:tc>
          <w:tcPr>
            <w:tcW w:w="1822" w:type="dxa"/>
            <w:shd w:val="clear" w:color="auto" w:fill="C6D9F1" w:themeFill="text2" w:themeFillTint="33"/>
            <w:vAlign w:val="center"/>
          </w:tcPr>
          <w:p w14:paraId="771B2324" w14:textId="51F5F56D" w:rsidR="0056389B" w:rsidRDefault="0056389B" w:rsidP="00A71AB2">
            <w:pPr>
              <w:jc w:val="center"/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Representing data on a map</w:t>
            </w:r>
          </w:p>
          <w:p w14:paraId="2753E17B" w14:textId="76809291" w:rsidR="00EB61A8" w:rsidRPr="007D6D58" w:rsidRDefault="0056389B" w:rsidP="00A71AB2">
            <w:pPr>
              <w:jc w:val="center"/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(Part 2)</w:t>
            </w:r>
          </w:p>
        </w:tc>
        <w:tc>
          <w:tcPr>
            <w:tcW w:w="1824" w:type="dxa"/>
          </w:tcPr>
          <w:p w14:paraId="57FDE9CC" w14:textId="456C4021" w:rsidR="00EB61A8" w:rsidRDefault="0056389B" w:rsidP="009B29EE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Student develops a highly effective method to represent</w:t>
            </w:r>
            <w:r>
              <w:rPr>
                <w:rFonts w:ascii="Arial" w:eastAsia="Wawati SC Regular" w:hAnsi="Arial" w:cs="Arial"/>
                <w:sz w:val="16"/>
              </w:rPr>
              <w:t xml:space="preserve"> data on a map.</w:t>
            </w:r>
          </w:p>
        </w:tc>
        <w:tc>
          <w:tcPr>
            <w:tcW w:w="1824" w:type="dxa"/>
          </w:tcPr>
          <w:p w14:paraId="42FF2734" w14:textId="64E50B73" w:rsidR="00EB61A8" w:rsidRDefault="0056389B" w:rsidP="009B29EE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Student represents data on a map</w:t>
            </w:r>
            <w:r>
              <w:rPr>
                <w:rFonts w:ascii="Arial" w:eastAsia="Wawati SC Regular" w:hAnsi="Arial" w:cs="Arial"/>
                <w:sz w:val="16"/>
              </w:rPr>
              <w:t xml:space="preserve"> effectively</w:t>
            </w:r>
            <w:r>
              <w:rPr>
                <w:rFonts w:ascii="Arial" w:eastAsia="Wawati SC Regular" w:hAnsi="Arial" w:cs="Arial"/>
                <w:sz w:val="16"/>
              </w:rPr>
              <w:t>.</w:t>
            </w:r>
          </w:p>
        </w:tc>
        <w:tc>
          <w:tcPr>
            <w:tcW w:w="1855" w:type="dxa"/>
          </w:tcPr>
          <w:p w14:paraId="518FC58A" w14:textId="593A4447" w:rsidR="00EB61A8" w:rsidRDefault="0056389B" w:rsidP="0056389B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Student represents data on a map.</w:t>
            </w:r>
          </w:p>
        </w:tc>
        <w:tc>
          <w:tcPr>
            <w:tcW w:w="1818" w:type="dxa"/>
          </w:tcPr>
          <w:p w14:paraId="139A1C32" w14:textId="4A710E01" w:rsidR="00EB61A8" w:rsidRDefault="0056389B" w:rsidP="00EB61A8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 xml:space="preserve">Student </w:t>
            </w:r>
            <w:r>
              <w:rPr>
                <w:rFonts w:ascii="Arial" w:eastAsia="Wawati SC Regular" w:hAnsi="Arial" w:cs="Arial"/>
                <w:sz w:val="16"/>
              </w:rPr>
              <w:t>attempts to represent</w:t>
            </w:r>
            <w:r>
              <w:rPr>
                <w:rFonts w:ascii="Arial" w:eastAsia="Wawati SC Regular" w:hAnsi="Arial" w:cs="Arial"/>
                <w:sz w:val="16"/>
              </w:rPr>
              <w:t xml:space="preserve"> data on a map.</w:t>
            </w:r>
          </w:p>
        </w:tc>
        <w:tc>
          <w:tcPr>
            <w:tcW w:w="1818" w:type="dxa"/>
          </w:tcPr>
          <w:p w14:paraId="1A387492" w14:textId="79994F00" w:rsidR="00EB61A8" w:rsidRDefault="0056389B" w:rsidP="00EB61A8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 xml:space="preserve">Student </w:t>
            </w:r>
            <w:r>
              <w:rPr>
                <w:rFonts w:ascii="Arial" w:eastAsia="Wawati SC Regular" w:hAnsi="Arial" w:cs="Arial"/>
                <w:sz w:val="16"/>
              </w:rPr>
              <w:t>makes no attempt to represent</w:t>
            </w:r>
            <w:r>
              <w:rPr>
                <w:rFonts w:ascii="Arial" w:eastAsia="Wawati SC Regular" w:hAnsi="Arial" w:cs="Arial"/>
                <w:sz w:val="16"/>
              </w:rPr>
              <w:t xml:space="preserve"> data on a map.</w:t>
            </w:r>
          </w:p>
        </w:tc>
      </w:tr>
      <w:tr w:rsidR="00D35F20" w:rsidRPr="007D6D58" w14:paraId="4296E788" w14:textId="77777777" w:rsidTr="0056389B">
        <w:trPr>
          <w:trHeight w:val="398"/>
        </w:trPr>
        <w:tc>
          <w:tcPr>
            <w:tcW w:w="1822" w:type="dxa"/>
            <w:shd w:val="clear" w:color="auto" w:fill="C2D69B" w:themeFill="accent3" w:themeFillTint="99"/>
            <w:vAlign w:val="center"/>
          </w:tcPr>
          <w:p w14:paraId="1E480E53" w14:textId="77777777" w:rsidR="00BB68B6" w:rsidRDefault="00BB68B6" w:rsidP="009B29EE">
            <w:pPr>
              <w:jc w:val="center"/>
              <w:rPr>
                <w:rFonts w:ascii="Arial" w:eastAsia="Wawati SC Regular" w:hAnsi="Arial" w:cs="Arial"/>
                <w:sz w:val="16"/>
              </w:rPr>
            </w:pPr>
          </w:p>
          <w:p w14:paraId="3950884D" w14:textId="29AE498A" w:rsidR="00D35F20" w:rsidRPr="007D6D58" w:rsidRDefault="00BB68B6" w:rsidP="009B29EE">
            <w:pPr>
              <w:jc w:val="center"/>
              <w:rPr>
                <w:rFonts w:ascii="Arial" w:eastAsia="Wawati SC Regular" w:hAnsi="Arial" w:cs="Arial"/>
                <w:sz w:val="16"/>
              </w:rPr>
            </w:pPr>
            <w:r w:rsidRPr="007D6D58">
              <w:rPr>
                <w:rFonts w:ascii="Arial" w:eastAsia="Wawati SC Regular" w:hAnsi="Arial" w:cs="Arial"/>
                <w:sz w:val="16"/>
              </w:rPr>
              <w:t xml:space="preserve"> </w:t>
            </w:r>
            <w:r w:rsidR="00D35F20" w:rsidRPr="007D6D58">
              <w:rPr>
                <w:rFonts w:ascii="Arial" w:eastAsia="Wawati SC Regular" w:hAnsi="Arial" w:cs="Arial"/>
                <w:sz w:val="16"/>
              </w:rPr>
              <w:t>(Extension)</w:t>
            </w:r>
          </w:p>
        </w:tc>
        <w:tc>
          <w:tcPr>
            <w:tcW w:w="1824" w:type="dxa"/>
            <w:shd w:val="clear" w:color="auto" w:fill="D6E3BC" w:themeFill="accent3" w:themeFillTint="66"/>
          </w:tcPr>
          <w:p w14:paraId="6189CA3D" w14:textId="1C4E9259" w:rsidR="00D35F20" w:rsidRPr="007D6D58" w:rsidRDefault="000C488E" w:rsidP="009B29EE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Student sources</w:t>
            </w:r>
            <w:r>
              <w:rPr>
                <w:rFonts w:ascii="Arial" w:eastAsia="Wawati SC Regular" w:hAnsi="Arial" w:cs="Arial"/>
                <w:sz w:val="16"/>
              </w:rPr>
              <w:t xml:space="preserve"> and explains detailed and reliable</w:t>
            </w:r>
            <w:r>
              <w:rPr>
                <w:rFonts w:ascii="Arial" w:eastAsia="Wawati SC Regular" w:hAnsi="Arial" w:cs="Arial"/>
                <w:sz w:val="16"/>
              </w:rPr>
              <w:t xml:space="preserve"> data that suggests Australia is ‘pulling its weight’ in terms of receiving refugees.</w:t>
            </w:r>
          </w:p>
        </w:tc>
        <w:tc>
          <w:tcPr>
            <w:tcW w:w="1824" w:type="dxa"/>
            <w:shd w:val="clear" w:color="auto" w:fill="D6E3BC" w:themeFill="accent3" w:themeFillTint="66"/>
          </w:tcPr>
          <w:p w14:paraId="7E205EF2" w14:textId="7ACAD9DC" w:rsidR="00D35F20" w:rsidRPr="007D6D58" w:rsidRDefault="000C488E" w:rsidP="000C488E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Student sources</w:t>
            </w:r>
            <w:r>
              <w:rPr>
                <w:rFonts w:ascii="Arial" w:eastAsia="Wawati SC Regular" w:hAnsi="Arial" w:cs="Arial"/>
                <w:sz w:val="16"/>
              </w:rPr>
              <w:t xml:space="preserve"> and explains reliable</w:t>
            </w:r>
            <w:r>
              <w:rPr>
                <w:rFonts w:ascii="Arial" w:eastAsia="Wawati SC Regular" w:hAnsi="Arial" w:cs="Arial"/>
                <w:sz w:val="16"/>
              </w:rPr>
              <w:t xml:space="preserve"> data that suggests Australia is ‘pulling its weight’ in terms of receiving refugees.</w:t>
            </w:r>
          </w:p>
        </w:tc>
        <w:tc>
          <w:tcPr>
            <w:tcW w:w="1855" w:type="dxa"/>
            <w:shd w:val="clear" w:color="auto" w:fill="D6E3BC" w:themeFill="accent3" w:themeFillTint="66"/>
          </w:tcPr>
          <w:p w14:paraId="3AE7737C" w14:textId="6F8393DB" w:rsidR="00D35F20" w:rsidRPr="007D6D58" w:rsidRDefault="000C488E" w:rsidP="009B29EE">
            <w:pPr>
              <w:rPr>
                <w:rFonts w:ascii="Arial" w:eastAsia="Wawati SC Regular" w:hAnsi="Arial" w:cs="Arial"/>
                <w:sz w:val="16"/>
              </w:rPr>
            </w:pPr>
            <w:r>
              <w:rPr>
                <w:rFonts w:ascii="Arial" w:eastAsia="Wawati SC Regular" w:hAnsi="Arial" w:cs="Arial"/>
                <w:sz w:val="16"/>
              </w:rPr>
              <w:t>Student sources data that suggests Australia is ‘pulling its weight’ in terms of receiving refugees.</w:t>
            </w:r>
          </w:p>
        </w:tc>
        <w:tc>
          <w:tcPr>
            <w:tcW w:w="1818" w:type="dxa"/>
            <w:shd w:val="clear" w:color="auto" w:fill="000000" w:themeFill="text1"/>
          </w:tcPr>
          <w:p w14:paraId="5C462267" w14:textId="77777777" w:rsidR="00D35F20" w:rsidRPr="007D6D58" w:rsidRDefault="00D35F20" w:rsidP="009B29EE">
            <w:pPr>
              <w:rPr>
                <w:rFonts w:ascii="Arial" w:eastAsia="Wawati SC Regular" w:hAnsi="Arial" w:cs="Arial"/>
                <w:sz w:val="16"/>
              </w:rPr>
            </w:pPr>
          </w:p>
        </w:tc>
        <w:tc>
          <w:tcPr>
            <w:tcW w:w="1818" w:type="dxa"/>
            <w:shd w:val="clear" w:color="auto" w:fill="000000" w:themeFill="text1"/>
          </w:tcPr>
          <w:p w14:paraId="09A2B8C4" w14:textId="77777777" w:rsidR="00D35F20" w:rsidRPr="007D6D58" w:rsidRDefault="00D35F20" w:rsidP="009B29EE">
            <w:pPr>
              <w:rPr>
                <w:rFonts w:ascii="Arial" w:eastAsia="Wawati SC Regular" w:hAnsi="Arial" w:cs="Arial"/>
                <w:sz w:val="16"/>
              </w:rPr>
            </w:pPr>
          </w:p>
        </w:tc>
      </w:tr>
    </w:tbl>
    <w:p w14:paraId="323D2C51" w14:textId="77777777" w:rsidR="00D35F20" w:rsidRPr="007D6D58" w:rsidRDefault="00D35F20" w:rsidP="00D35F20">
      <w:pPr>
        <w:rPr>
          <w:rFonts w:cstheme="majorHAnsi"/>
          <w:sz w:val="18"/>
          <w:shd w:val="clear" w:color="auto" w:fill="EAEDF7"/>
        </w:rPr>
      </w:pPr>
    </w:p>
    <w:p w14:paraId="6FD9E615" w14:textId="77777777" w:rsidR="00D35F20" w:rsidRPr="00BB3248" w:rsidRDefault="00D35F20" w:rsidP="00D35F20">
      <w:pPr>
        <w:rPr>
          <w:rFonts w:cstheme="majorHAnsi"/>
          <w:shd w:val="clear" w:color="auto" w:fill="EAEDF7"/>
        </w:rPr>
      </w:pPr>
    </w:p>
    <w:p w14:paraId="6589C1DD" w14:textId="77777777" w:rsidR="00382879" w:rsidRDefault="00382879" w:rsidP="000B79FA">
      <w:bookmarkStart w:id="0" w:name="_GoBack"/>
      <w:bookmarkEnd w:id="0"/>
    </w:p>
    <w:p w14:paraId="7B93CB5B" w14:textId="59EF0340" w:rsidR="00382879" w:rsidRDefault="00382879"/>
    <w:sectPr w:rsidR="00382879" w:rsidSect="008A316F">
      <w:pgSz w:w="11901" w:h="16840"/>
      <w:pgMar w:top="1418" w:right="567" w:bottom="816" w:left="567" w:header="709" w:footer="709" w:gutter="0"/>
      <w:cols w:space="708"/>
      <w:docGrid w:linePitch="360"/>
      <w:printerSettings r:id="rId1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B1D3B" w14:textId="77777777" w:rsidR="00462B5D" w:rsidRDefault="00462B5D" w:rsidP="00462B5D">
      <w:r>
        <w:separator/>
      </w:r>
    </w:p>
  </w:endnote>
  <w:endnote w:type="continuationSeparator" w:id="0">
    <w:p w14:paraId="2A0B294F" w14:textId="77777777" w:rsidR="00462B5D" w:rsidRDefault="00462B5D" w:rsidP="0046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awati SC Regular">
    <w:charset w:val="86"/>
    <w:family w:val="auto"/>
    <w:pitch w:val="variable"/>
    <w:sig w:usb0="A00002FF" w:usb1="38CF7CFB" w:usb2="00000016" w:usb3="00000000" w:csb0="0004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-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F0C89" w14:textId="77777777" w:rsidR="0053332D" w:rsidRDefault="0053332D" w:rsidP="004A3C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BF95C9" w14:textId="77777777" w:rsidR="0053332D" w:rsidRDefault="0053332D" w:rsidP="0053332D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3D01CB" w14:textId="77777777" w:rsidR="007A395C" w:rsidRDefault="007A395C" w:rsidP="0053332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0DD9A" w14:textId="77777777" w:rsidR="0053332D" w:rsidRPr="0053332D" w:rsidRDefault="0053332D" w:rsidP="004A3CB6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53332D">
      <w:rPr>
        <w:rStyle w:val="PageNumber"/>
        <w:rFonts w:ascii="Arial" w:hAnsi="Arial" w:cs="Arial"/>
        <w:sz w:val="16"/>
        <w:szCs w:val="16"/>
      </w:rPr>
      <w:fldChar w:fldCharType="begin"/>
    </w:r>
    <w:r w:rsidRPr="0053332D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53332D">
      <w:rPr>
        <w:rStyle w:val="PageNumber"/>
        <w:rFonts w:ascii="Arial" w:hAnsi="Arial" w:cs="Arial"/>
        <w:sz w:val="16"/>
        <w:szCs w:val="16"/>
      </w:rPr>
      <w:fldChar w:fldCharType="separate"/>
    </w:r>
    <w:r w:rsidR="000C488E">
      <w:rPr>
        <w:rStyle w:val="PageNumber"/>
        <w:rFonts w:ascii="Arial" w:hAnsi="Arial" w:cs="Arial"/>
        <w:noProof/>
        <w:sz w:val="16"/>
        <w:szCs w:val="16"/>
      </w:rPr>
      <w:t>5</w:t>
    </w:r>
    <w:r w:rsidRPr="0053332D">
      <w:rPr>
        <w:rStyle w:val="PageNumber"/>
        <w:rFonts w:ascii="Arial" w:hAnsi="Arial" w:cs="Arial"/>
        <w:sz w:val="16"/>
        <w:szCs w:val="16"/>
      </w:rPr>
      <w:fldChar w:fldCharType="end"/>
    </w:r>
  </w:p>
  <w:p w14:paraId="67C7A5A5" w14:textId="01EA6DFF" w:rsidR="007A395C" w:rsidRPr="0053332D" w:rsidRDefault="0053332D" w:rsidP="0053332D">
    <w:pPr>
      <w:pStyle w:val="Footer"/>
      <w:ind w:right="360"/>
      <w:jc w:val="right"/>
      <w:rPr>
        <w:rFonts w:ascii="Arial" w:hAnsi="Arial" w:cs="Arial"/>
        <w:sz w:val="16"/>
        <w:szCs w:val="16"/>
        <w:lang w:val="en-AU"/>
      </w:rPr>
    </w:pPr>
    <w:r>
      <w:rPr>
        <w:rFonts w:ascii="Arial" w:hAnsi="Arial" w:cs="Arial"/>
        <w:sz w:val="16"/>
        <w:szCs w:val="16"/>
        <w:lang w:val="en-AU"/>
      </w:rPr>
      <w:t>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70F60" w14:textId="77777777" w:rsidR="00462B5D" w:rsidRDefault="00462B5D" w:rsidP="00462B5D">
      <w:r>
        <w:separator/>
      </w:r>
    </w:p>
  </w:footnote>
  <w:footnote w:type="continuationSeparator" w:id="0">
    <w:p w14:paraId="05317D21" w14:textId="77777777" w:rsidR="00462B5D" w:rsidRDefault="00462B5D" w:rsidP="00462B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8B052" w14:textId="431F1273" w:rsidR="00462B5D" w:rsidRPr="00BD4E64" w:rsidRDefault="00BD4E64">
    <w:pPr>
      <w:pStyle w:val="Header"/>
      <w:rPr>
        <w:rFonts w:ascii="Wawati SC Regular" w:eastAsia="Wawati SC Regular" w:hAnsi="Wawati SC Regular"/>
        <w:b/>
        <w:sz w:val="28"/>
      </w:rPr>
    </w:pPr>
    <w:r w:rsidRPr="00BD4E64">
      <w:rPr>
        <w:rFonts w:eastAsia="Times New Roman" w:cs="Times New Roman"/>
        <w:noProof/>
        <w:sz w:val="28"/>
      </w:rPr>
      <w:drawing>
        <wp:anchor distT="0" distB="0" distL="114300" distR="114300" simplePos="0" relativeHeight="251663360" behindDoc="1" locked="0" layoutInCell="1" allowOverlap="1" wp14:anchorId="55D2D5F4" wp14:editId="1053BEF8">
          <wp:simplePos x="0" y="0"/>
          <wp:positionH relativeFrom="column">
            <wp:posOffset>2514600</wp:posOffset>
          </wp:positionH>
          <wp:positionV relativeFrom="paragraph">
            <wp:posOffset>7620</wp:posOffset>
          </wp:positionV>
          <wp:extent cx="223520" cy="223520"/>
          <wp:effectExtent l="0" t="0" r="5080" b="5080"/>
          <wp:wrapNone/>
          <wp:docPr id="1" name="Picture 1" descr="mage result for anch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ge result for ancho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noProof/>
        <w:sz w:val="28"/>
      </w:rPr>
      <w:drawing>
        <wp:anchor distT="0" distB="0" distL="114300" distR="114300" simplePos="0" relativeHeight="251665408" behindDoc="1" locked="0" layoutInCell="1" allowOverlap="1" wp14:anchorId="46820064" wp14:editId="0455D054">
          <wp:simplePos x="0" y="0"/>
          <wp:positionH relativeFrom="column">
            <wp:posOffset>843118</wp:posOffset>
          </wp:positionH>
          <wp:positionV relativeFrom="paragraph">
            <wp:posOffset>-335280</wp:posOffset>
          </wp:positionV>
          <wp:extent cx="412115" cy="3657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11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6B25CB61" wp14:editId="21F32BF4">
          <wp:simplePos x="0" y="0"/>
          <wp:positionH relativeFrom="column">
            <wp:posOffset>2826547</wp:posOffset>
          </wp:positionH>
          <wp:positionV relativeFrom="paragraph">
            <wp:posOffset>-313690</wp:posOffset>
          </wp:positionV>
          <wp:extent cx="695325" cy="574040"/>
          <wp:effectExtent l="0" t="0" r="0" b="10160"/>
          <wp:wrapNone/>
          <wp:docPr id="13" name="Picture 13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60288" behindDoc="1" locked="0" layoutInCell="1" allowOverlap="1" wp14:anchorId="035C92B4" wp14:editId="1174B5E5">
          <wp:simplePos x="0" y="0"/>
          <wp:positionH relativeFrom="column">
            <wp:posOffset>3390427</wp:posOffset>
          </wp:positionH>
          <wp:positionV relativeFrom="paragraph">
            <wp:posOffset>-220980</wp:posOffset>
          </wp:positionV>
          <wp:extent cx="1056640" cy="571500"/>
          <wp:effectExtent l="0" t="0" r="10160" b="0"/>
          <wp:wrapNone/>
          <wp:docPr id="14" name="Picture 14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61312" behindDoc="1" locked="0" layoutInCell="1" allowOverlap="1" wp14:anchorId="4572D600" wp14:editId="6188A699">
          <wp:simplePos x="0" y="0"/>
          <wp:positionH relativeFrom="column">
            <wp:posOffset>4294505</wp:posOffset>
          </wp:positionH>
          <wp:positionV relativeFrom="paragraph">
            <wp:posOffset>-313690</wp:posOffset>
          </wp:positionV>
          <wp:extent cx="620395" cy="685800"/>
          <wp:effectExtent l="0" t="0" r="0" b="0"/>
          <wp:wrapNone/>
          <wp:docPr id="17" name="Picture 17" descr="mage result for fishing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ge result for fishing boat drawi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526C2B4D" wp14:editId="1AC5FC25">
          <wp:simplePos x="0" y="0"/>
          <wp:positionH relativeFrom="column">
            <wp:posOffset>4837268</wp:posOffset>
          </wp:positionH>
          <wp:positionV relativeFrom="paragraph">
            <wp:posOffset>-173355</wp:posOffset>
          </wp:positionV>
          <wp:extent cx="708390" cy="483235"/>
          <wp:effectExtent l="0" t="0" r="3175" b="0"/>
          <wp:wrapNone/>
          <wp:docPr id="18" name="Picture 18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3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0AB" w:rsidRPr="00BD4E64">
      <w:rPr>
        <w:rFonts w:eastAsia="Times New Roman" w:cs="Times New Roman"/>
        <w:b/>
        <w:noProof/>
        <w:sz w:val="28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866E2BF" wp14:editId="5E1581EA">
              <wp:simplePos x="0" y="0"/>
              <wp:positionH relativeFrom="column">
                <wp:posOffset>0</wp:posOffset>
              </wp:positionH>
              <wp:positionV relativeFrom="paragraph">
                <wp:posOffset>214468</wp:posOffset>
              </wp:positionV>
              <wp:extent cx="6743700" cy="1143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700" cy="114300"/>
                      </a:xfrm>
                      <a:prstGeom prst="rect">
                        <a:avLst/>
                      </a:prstGeom>
                      <a:pattFill prst="wave">
                        <a:fgClr>
                          <a:schemeClr val="tx2">
                            <a:lumMod val="75000"/>
                          </a:schemeClr>
                        </a:fgClr>
                        <a:bgClr>
                          <a:schemeClr val="accent1">
                            <a:lumMod val="20000"/>
                            <a:lumOff val="80000"/>
                          </a:schemeClr>
                        </a:bgClr>
                      </a:patt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3AF119E" id="Rectangle 2" o:spid="_x0000_s1026" style="position:absolute;margin-left:0;margin-top:16.9pt;width:531pt;height:9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" fillcolor="#17365d [2415]" stroked="f">
              <v:fill r:id="rId7" o:title="" color2="#dbe5f1 [660]" type="pattern"/>
            </v:rect>
          </w:pict>
        </mc:Fallback>
      </mc:AlternateContent>
    </w:r>
    <w:r w:rsidR="00BF00AB"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62336" behindDoc="1" locked="0" layoutInCell="1" allowOverlap="1" wp14:anchorId="7A25E79D" wp14:editId="1B336AAC">
          <wp:simplePos x="0" y="0"/>
          <wp:positionH relativeFrom="column">
            <wp:posOffset>5474173</wp:posOffset>
          </wp:positionH>
          <wp:positionV relativeFrom="paragraph">
            <wp:posOffset>-290830</wp:posOffset>
          </wp:positionV>
          <wp:extent cx="1311275" cy="848094"/>
          <wp:effectExtent l="0" t="0" r="9525" b="0"/>
          <wp:wrapNone/>
          <wp:docPr id="19" name="Picture 19" descr="mage result for sinking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ge result for sinking boat drawi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848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3CA9">
      <w:rPr>
        <w:rFonts w:ascii="Wawati SC Regular" w:eastAsia="Wawati SC Regular" w:hAnsi="Wawati SC Regular"/>
        <w:b/>
        <w:sz w:val="28"/>
      </w:rPr>
      <w:t>WHAT FLOATS YOUR BOAT</w:t>
    </w:r>
    <w:r w:rsidR="00462B5D" w:rsidRPr="00BD4E64">
      <w:rPr>
        <w:rFonts w:ascii="Wawati SC Regular" w:eastAsia="Wawati SC Regular" w:hAnsi="Wawati SC Regular"/>
        <w:b/>
        <w:sz w:val="28"/>
      </w:rPr>
      <w:t>?</w:t>
    </w:r>
    <w:r w:rsidR="00462B5D" w:rsidRPr="00BD4E64">
      <w:rPr>
        <w:rFonts w:eastAsia="Times New Roman" w:cs="Times New Roman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B5A91"/>
    <w:multiLevelType w:val="hybridMultilevel"/>
    <w:tmpl w:val="4EFA3DFC"/>
    <w:lvl w:ilvl="0" w:tplc="0C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>
    <w:nsid w:val="38281A5A"/>
    <w:multiLevelType w:val="hybridMultilevel"/>
    <w:tmpl w:val="487C0CAA"/>
    <w:lvl w:ilvl="0" w:tplc="0C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3A9B0CFD"/>
    <w:multiLevelType w:val="hybridMultilevel"/>
    <w:tmpl w:val="BFE650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661FF"/>
    <w:multiLevelType w:val="hybridMultilevel"/>
    <w:tmpl w:val="9C68C7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843CFC"/>
    <w:multiLevelType w:val="hybridMultilevel"/>
    <w:tmpl w:val="BEDC825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62AB7FFE"/>
    <w:multiLevelType w:val="hybridMultilevel"/>
    <w:tmpl w:val="32229FEA"/>
    <w:lvl w:ilvl="0" w:tplc="0C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6BE56EA4"/>
    <w:multiLevelType w:val="hybridMultilevel"/>
    <w:tmpl w:val="69824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D7894"/>
    <w:multiLevelType w:val="hybridMultilevel"/>
    <w:tmpl w:val="135C13A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5D"/>
    <w:rsid w:val="000962E3"/>
    <w:rsid w:val="000B5D1A"/>
    <w:rsid w:val="000B79FA"/>
    <w:rsid w:val="000C488E"/>
    <w:rsid w:val="000D089D"/>
    <w:rsid w:val="00111AC2"/>
    <w:rsid w:val="0012260C"/>
    <w:rsid w:val="00171024"/>
    <w:rsid w:val="00186413"/>
    <w:rsid w:val="001B732C"/>
    <w:rsid w:val="001B7695"/>
    <w:rsid w:val="001F21B8"/>
    <w:rsid w:val="00201AB0"/>
    <w:rsid w:val="00230C91"/>
    <w:rsid w:val="00237B40"/>
    <w:rsid w:val="002D53B9"/>
    <w:rsid w:val="002E639B"/>
    <w:rsid w:val="002F12A9"/>
    <w:rsid w:val="002F5F2F"/>
    <w:rsid w:val="00300E5D"/>
    <w:rsid w:val="003177C7"/>
    <w:rsid w:val="00332C54"/>
    <w:rsid w:val="00382879"/>
    <w:rsid w:val="003916A0"/>
    <w:rsid w:val="003A0937"/>
    <w:rsid w:val="003C3CA9"/>
    <w:rsid w:val="003F237F"/>
    <w:rsid w:val="00404849"/>
    <w:rsid w:val="00462B5D"/>
    <w:rsid w:val="0050414D"/>
    <w:rsid w:val="0053332D"/>
    <w:rsid w:val="005404D3"/>
    <w:rsid w:val="00546633"/>
    <w:rsid w:val="0056389B"/>
    <w:rsid w:val="005F32B9"/>
    <w:rsid w:val="006114B2"/>
    <w:rsid w:val="006E1106"/>
    <w:rsid w:val="006E6758"/>
    <w:rsid w:val="006E7EB0"/>
    <w:rsid w:val="00705828"/>
    <w:rsid w:val="00712935"/>
    <w:rsid w:val="0073743E"/>
    <w:rsid w:val="00762447"/>
    <w:rsid w:val="00790359"/>
    <w:rsid w:val="007A395C"/>
    <w:rsid w:val="007A4823"/>
    <w:rsid w:val="007C44E1"/>
    <w:rsid w:val="007D6D58"/>
    <w:rsid w:val="007F2E0A"/>
    <w:rsid w:val="00847FDB"/>
    <w:rsid w:val="008621D2"/>
    <w:rsid w:val="008A316F"/>
    <w:rsid w:val="008D7D0F"/>
    <w:rsid w:val="009675DA"/>
    <w:rsid w:val="009D33FD"/>
    <w:rsid w:val="009E76C3"/>
    <w:rsid w:val="00A10D35"/>
    <w:rsid w:val="00A14E5C"/>
    <w:rsid w:val="00A71AB2"/>
    <w:rsid w:val="00AD4BB6"/>
    <w:rsid w:val="00B26557"/>
    <w:rsid w:val="00BA34E7"/>
    <w:rsid w:val="00BB3248"/>
    <w:rsid w:val="00BB68B6"/>
    <w:rsid w:val="00BC53F4"/>
    <w:rsid w:val="00BD4E64"/>
    <w:rsid w:val="00BF00AB"/>
    <w:rsid w:val="00C04D29"/>
    <w:rsid w:val="00C559D1"/>
    <w:rsid w:val="00C62F11"/>
    <w:rsid w:val="00C64974"/>
    <w:rsid w:val="00C835CF"/>
    <w:rsid w:val="00C92733"/>
    <w:rsid w:val="00CA1325"/>
    <w:rsid w:val="00CA29F9"/>
    <w:rsid w:val="00D333E6"/>
    <w:rsid w:val="00D35F20"/>
    <w:rsid w:val="00D52F8B"/>
    <w:rsid w:val="00D537F5"/>
    <w:rsid w:val="00D87570"/>
    <w:rsid w:val="00E04177"/>
    <w:rsid w:val="00E35E88"/>
    <w:rsid w:val="00E54A9C"/>
    <w:rsid w:val="00E94111"/>
    <w:rsid w:val="00EB61A8"/>
    <w:rsid w:val="00F02EB0"/>
    <w:rsid w:val="00F15835"/>
    <w:rsid w:val="00F926EB"/>
    <w:rsid w:val="00FC5222"/>
    <w:rsid w:val="00F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75140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B5D"/>
  </w:style>
  <w:style w:type="paragraph" w:styleId="Footer">
    <w:name w:val="footer"/>
    <w:basedOn w:val="Normal"/>
    <w:link w:val="FooterChar"/>
    <w:uiPriority w:val="99"/>
    <w:unhideWhenUsed/>
    <w:rsid w:val="00462B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5D"/>
  </w:style>
  <w:style w:type="paragraph" w:styleId="BalloonText">
    <w:name w:val="Balloon Text"/>
    <w:basedOn w:val="Normal"/>
    <w:link w:val="BalloonTextChar"/>
    <w:uiPriority w:val="99"/>
    <w:semiHidden/>
    <w:unhideWhenUsed/>
    <w:rsid w:val="00462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5D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114B2"/>
    <w:rPr>
      <w:i/>
      <w:iCs/>
    </w:rPr>
  </w:style>
  <w:style w:type="character" w:customStyle="1" w:styleId="apple-converted-space">
    <w:name w:val="apple-converted-space"/>
    <w:basedOn w:val="DefaultParagraphFont"/>
    <w:rsid w:val="006114B2"/>
  </w:style>
  <w:style w:type="paragraph" w:styleId="ListParagraph">
    <w:name w:val="List Paragraph"/>
    <w:basedOn w:val="Normal"/>
    <w:uiPriority w:val="34"/>
    <w:qFormat/>
    <w:rsid w:val="006114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76C3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53332D"/>
  </w:style>
  <w:style w:type="character" w:styleId="Hyperlink">
    <w:name w:val="Hyperlink"/>
    <w:basedOn w:val="DefaultParagraphFont"/>
    <w:uiPriority w:val="99"/>
    <w:unhideWhenUsed/>
    <w:rsid w:val="006E7E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7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microsoft.com/office/2007/relationships/hdphoto" Target="media/hdphoto1.wdp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image" Target="media/image13.png"/><Relationship Id="rId18" Type="http://schemas.openxmlformats.org/officeDocument/2006/relationships/printerSettings" Target="printerSettings/printerSettings1.bin"/><Relationship Id="rId19" Type="http://schemas.openxmlformats.org/officeDocument/2006/relationships/printerSettings" Target="printerSettings/printerSettings2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4" Type="http://schemas.openxmlformats.org/officeDocument/2006/relationships/image" Target="media/image9.jpeg"/><Relationship Id="rId5" Type="http://schemas.openxmlformats.org/officeDocument/2006/relationships/image" Target="media/image10.jpeg"/><Relationship Id="rId6" Type="http://schemas.openxmlformats.org/officeDocument/2006/relationships/image" Target="media/image11.jpeg"/><Relationship Id="rId7" Type="http://schemas.openxmlformats.org/officeDocument/2006/relationships/image" Target="media/image7.gif"/><Relationship Id="rId8" Type="http://schemas.openxmlformats.org/officeDocument/2006/relationships/image" Target="media/image12.png"/><Relationship Id="rId1" Type="http://schemas.openxmlformats.org/officeDocument/2006/relationships/image" Target="media/image6.jpeg"/><Relationship Id="rId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2AFC5B-3DF7-C146-B564-B451AE05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552</Words>
  <Characters>3153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</dc:creator>
  <cp:lastModifiedBy>Microsoft Office User</cp:lastModifiedBy>
  <cp:revision>14</cp:revision>
  <cp:lastPrinted>2017-01-30T04:05:00Z</cp:lastPrinted>
  <dcterms:created xsi:type="dcterms:W3CDTF">2017-02-12T22:53:00Z</dcterms:created>
  <dcterms:modified xsi:type="dcterms:W3CDTF">2017-02-15T04:33:00Z</dcterms:modified>
</cp:coreProperties>
</file>