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47" w:rsidRPr="00BF250E" w:rsidRDefault="00B97224" w:rsidP="00F8553B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 w:rsidRPr="00BF250E">
        <w:rPr>
          <w:b/>
          <w:sz w:val="24"/>
          <w:szCs w:val="24"/>
        </w:rPr>
        <w:t>Yr</w:t>
      </w:r>
      <w:proofErr w:type="spellEnd"/>
      <w:r w:rsidRPr="00BF250E">
        <w:rPr>
          <w:b/>
          <w:sz w:val="24"/>
          <w:szCs w:val="24"/>
        </w:rPr>
        <w:t xml:space="preserve"> </w:t>
      </w:r>
      <w:r w:rsidR="00900641" w:rsidRPr="00BF250E">
        <w:rPr>
          <w:b/>
          <w:sz w:val="24"/>
          <w:szCs w:val="24"/>
        </w:rPr>
        <w:t>9</w:t>
      </w:r>
      <w:r w:rsidRPr="00BF250E">
        <w:rPr>
          <w:b/>
          <w:sz w:val="24"/>
          <w:szCs w:val="24"/>
        </w:rPr>
        <w:t xml:space="preserve"> AIL Group One</w:t>
      </w:r>
    </w:p>
    <w:p w:rsidR="00BF250E" w:rsidRPr="00BF250E" w:rsidRDefault="00B64761" w:rsidP="00BF250E">
      <w:pPr>
        <w:jc w:val="center"/>
        <w:rPr>
          <w:sz w:val="24"/>
          <w:szCs w:val="24"/>
        </w:rPr>
      </w:pPr>
      <w:r w:rsidRPr="00BF250E">
        <w:rPr>
          <w:sz w:val="24"/>
          <w:szCs w:val="24"/>
        </w:rPr>
        <w:t>Narrative</w:t>
      </w:r>
    </w:p>
    <w:p w:rsidR="00DF257A" w:rsidRPr="00D90321" w:rsidRDefault="00DF257A" w:rsidP="00D90321">
      <w:pPr>
        <w:rPr>
          <w:sz w:val="28"/>
          <w:szCs w:val="28"/>
          <w:u w:val="single"/>
        </w:rPr>
      </w:pPr>
      <w:r w:rsidRPr="00D90321">
        <w:rPr>
          <w:b/>
          <w:sz w:val="16"/>
          <w:szCs w:val="16"/>
          <w:u w:val="single"/>
        </w:rPr>
        <w:t>Curriculum Outcomes</w:t>
      </w:r>
    </w:p>
    <w:p w:rsidR="00DF257A" w:rsidRPr="00BF250E" w:rsidRDefault="00DF257A" w:rsidP="00DF257A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BF250E">
        <w:rPr>
          <w:sz w:val="16"/>
          <w:szCs w:val="16"/>
        </w:rPr>
        <w:t>Students analyse the ways text structures can be manipulated for effect.</w:t>
      </w:r>
    </w:p>
    <w:p w:rsidR="00DF257A" w:rsidRPr="00BF250E" w:rsidRDefault="005672E0" w:rsidP="00DF257A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BF250E">
        <w:rPr>
          <w:sz w:val="16"/>
          <w:szCs w:val="16"/>
        </w:rPr>
        <w:t>Students edit for effect, selecting vocabulary and grammar that contribute to the precision and effectiveness of texts using accurate punctuation and grammar.</w:t>
      </w:r>
    </w:p>
    <w:p w:rsidR="00DF257A" w:rsidRPr="00BF250E" w:rsidRDefault="005672E0" w:rsidP="005672E0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BF250E">
        <w:rPr>
          <w:sz w:val="16"/>
          <w:szCs w:val="16"/>
        </w:rPr>
        <w:t>Students create texts that respond to issues.</w:t>
      </w:r>
    </w:p>
    <w:p w:rsidR="005F4811" w:rsidRPr="006403B9" w:rsidRDefault="00B64761" w:rsidP="006403B9">
      <w:pPr>
        <w:spacing w:line="240" w:lineRule="auto"/>
      </w:pPr>
      <w:r>
        <w:t xml:space="preserve">Narrative writing tells a story. Narratives usually present characters involved in some action or conflict. </w:t>
      </w:r>
    </w:p>
    <w:p w:rsidR="005F4811" w:rsidRPr="006403B9" w:rsidRDefault="005F4811" w:rsidP="006403B9">
      <w:pPr>
        <w:spacing w:line="240" w:lineRule="auto"/>
        <w:rPr>
          <w:b/>
        </w:rPr>
      </w:pPr>
      <w:r w:rsidRPr="006403B9">
        <w:rPr>
          <w:b/>
        </w:rPr>
        <w:t>Your t</w:t>
      </w:r>
      <w:r w:rsidR="00B64761" w:rsidRPr="006403B9">
        <w:rPr>
          <w:b/>
        </w:rPr>
        <w:t>ask is to write your own narrative</w:t>
      </w:r>
      <w:r w:rsidR="00652CEC">
        <w:rPr>
          <w:b/>
        </w:rPr>
        <w:t xml:space="preserve"> on the topic Refugees/Asylum Seekers</w:t>
      </w:r>
    </w:p>
    <w:p w:rsidR="005F4811" w:rsidRDefault="005F4811" w:rsidP="006403B9">
      <w:pPr>
        <w:spacing w:line="240" w:lineRule="auto"/>
      </w:pPr>
      <w:r>
        <w:t xml:space="preserve">Length </w:t>
      </w:r>
      <w:r w:rsidR="00900641">
        <w:t>500 -750</w:t>
      </w:r>
      <w:r>
        <w:t xml:space="preserve"> words</w:t>
      </w:r>
    </w:p>
    <w:p w:rsidR="0036272E" w:rsidRDefault="00917B41" w:rsidP="006403B9">
      <w:pPr>
        <w:spacing w:line="240" w:lineRule="auto"/>
      </w:pPr>
      <w:r>
        <w:t>Choose one of the following topics for your narrative:</w:t>
      </w:r>
    </w:p>
    <w:p w:rsidR="00900641" w:rsidRPr="00BF250E" w:rsidRDefault="00652CEC" w:rsidP="006403B9">
      <w:pPr>
        <w:spacing w:line="240" w:lineRule="auto"/>
        <w:rPr>
          <w:b/>
          <w:sz w:val="24"/>
          <w:szCs w:val="24"/>
        </w:rPr>
      </w:pPr>
      <w:r w:rsidRPr="00BF250E">
        <w:rPr>
          <w:b/>
          <w:sz w:val="24"/>
          <w:szCs w:val="24"/>
        </w:rPr>
        <w:t>Life in Limbo</w:t>
      </w:r>
    </w:p>
    <w:p w:rsidR="00900641" w:rsidRPr="00917B41" w:rsidRDefault="00900641" w:rsidP="00917B41">
      <w:pPr>
        <w:spacing w:line="240" w:lineRule="auto"/>
        <w:rPr>
          <w:b/>
        </w:rPr>
      </w:pPr>
      <w:r w:rsidRPr="00917B41">
        <w:rPr>
          <w:b/>
        </w:rPr>
        <w:t>Or</w:t>
      </w:r>
    </w:p>
    <w:p w:rsidR="00900641" w:rsidRPr="00BF250E" w:rsidRDefault="00652CEC" w:rsidP="006403B9">
      <w:pPr>
        <w:spacing w:line="240" w:lineRule="auto"/>
        <w:rPr>
          <w:b/>
          <w:i/>
          <w:sz w:val="24"/>
          <w:szCs w:val="24"/>
        </w:rPr>
      </w:pPr>
      <w:r w:rsidRPr="00BF250E">
        <w:rPr>
          <w:b/>
          <w:sz w:val="24"/>
          <w:szCs w:val="24"/>
        </w:rPr>
        <w:t>The Great Escape</w:t>
      </w:r>
    </w:p>
    <w:p w:rsidR="00C07C45" w:rsidRPr="006403B9" w:rsidRDefault="00C07C45" w:rsidP="006403B9">
      <w:pPr>
        <w:spacing w:line="240" w:lineRule="auto"/>
        <w:rPr>
          <w:b/>
          <w:sz w:val="24"/>
          <w:szCs w:val="24"/>
        </w:rPr>
      </w:pPr>
      <w:r w:rsidRPr="006403B9">
        <w:rPr>
          <w:b/>
          <w:sz w:val="24"/>
          <w:szCs w:val="24"/>
        </w:rPr>
        <w:t>Structure</w:t>
      </w:r>
    </w:p>
    <w:p w:rsidR="00B64761" w:rsidRPr="00BF250E" w:rsidRDefault="00B64761" w:rsidP="006403B9">
      <w:pPr>
        <w:spacing w:line="240" w:lineRule="auto"/>
        <w:rPr>
          <w:sz w:val="18"/>
          <w:szCs w:val="18"/>
        </w:rPr>
      </w:pPr>
      <w:r w:rsidRPr="00BF250E">
        <w:rPr>
          <w:b/>
          <w:sz w:val="18"/>
          <w:szCs w:val="18"/>
        </w:rPr>
        <w:t>Orientation</w:t>
      </w:r>
      <w:r w:rsidRPr="00BF250E">
        <w:rPr>
          <w:sz w:val="18"/>
          <w:szCs w:val="18"/>
        </w:rPr>
        <w:t xml:space="preserve"> (beginning)</w:t>
      </w:r>
    </w:p>
    <w:p w:rsidR="00B64761" w:rsidRPr="00BF250E" w:rsidRDefault="00B64761" w:rsidP="006403B9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This sets the scene, creating a visual picture of the setting, atmosphere and time of the story. Characters are introduced and clues are set in place for the coming complication.</w:t>
      </w:r>
    </w:p>
    <w:p w:rsidR="00B64761" w:rsidRPr="00BF250E" w:rsidRDefault="00B64761" w:rsidP="006403B9">
      <w:pPr>
        <w:spacing w:line="240" w:lineRule="auto"/>
        <w:rPr>
          <w:sz w:val="18"/>
          <w:szCs w:val="18"/>
        </w:rPr>
      </w:pPr>
      <w:r w:rsidRPr="00BF250E">
        <w:rPr>
          <w:b/>
          <w:sz w:val="18"/>
          <w:szCs w:val="18"/>
        </w:rPr>
        <w:t>Complication</w:t>
      </w:r>
      <w:r w:rsidRPr="00BF250E">
        <w:rPr>
          <w:sz w:val="18"/>
          <w:szCs w:val="18"/>
        </w:rPr>
        <w:t xml:space="preserve"> (problem)</w:t>
      </w:r>
    </w:p>
    <w:p w:rsidR="00B64761" w:rsidRPr="00BF250E" w:rsidRDefault="0010369E" w:rsidP="006403B9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This is where a problem or complication occurs that affects the setting, time or characters.</w:t>
      </w:r>
    </w:p>
    <w:p w:rsidR="0010369E" w:rsidRPr="00BF250E" w:rsidRDefault="0010369E" w:rsidP="006403B9">
      <w:pPr>
        <w:spacing w:line="240" w:lineRule="auto"/>
        <w:rPr>
          <w:sz w:val="18"/>
          <w:szCs w:val="18"/>
        </w:rPr>
      </w:pPr>
      <w:r w:rsidRPr="00BF250E">
        <w:rPr>
          <w:b/>
          <w:sz w:val="18"/>
          <w:szCs w:val="18"/>
        </w:rPr>
        <w:t>Resolution</w:t>
      </w:r>
      <w:r w:rsidRPr="00BF250E">
        <w:rPr>
          <w:sz w:val="18"/>
          <w:szCs w:val="18"/>
        </w:rPr>
        <w:t xml:space="preserve"> (problem solved/ending)</w:t>
      </w:r>
    </w:p>
    <w:p w:rsidR="00B64761" w:rsidRPr="00BF250E" w:rsidRDefault="0010369E" w:rsidP="006403B9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The problem is solved and the story ends.</w:t>
      </w:r>
    </w:p>
    <w:p w:rsidR="00C07C45" w:rsidRPr="00BF250E" w:rsidRDefault="00C07C45" w:rsidP="006403B9">
      <w:pPr>
        <w:spacing w:line="240" w:lineRule="auto"/>
        <w:rPr>
          <w:b/>
          <w:sz w:val="18"/>
          <w:szCs w:val="18"/>
        </w:rPr>
      </w:pPr>
      <w:r w:rsidRPr="00BF250E">
        <w:rPr>
          <w:b/>
          <w:sz w:val="18"/>
          <w:szCs w:val="18"/>
        </w:rPr>
        <w:t>Language Features</w:t>
      </w:r>
    </w:p>
    <w:p w:rsidR="00C07C45" w:rsidRPr="00BF250E" w:rsidRDefault="0010369E" w:rsidP="006403B9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First person narrative or third person narrative</w:t>
      </w:r>
    </w:p>
    <w:p w:rsidR="00F8553B" w:rsidRPr="00BF250E" w:rsidRDefault="00F8553B" w:rsidP="006403B9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Orientation ( set the scene)</w:t>
      </w:r>
    </w:p>
    <w:p w:rsidR="00F8553B" w:rsidRPr="00BF250E" w:rsidRDefault="00F8553B" w:rsidP="006403B9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Use of dialogue (direct speech)</w:t>
      </w:r>
    </w:p>
    <w:p w:rsidR="00C90247" w:rsidRPr="00BF250E" w:rsidRDefault="00F8553B" w:rsidP="006403B9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Use of senses t</w:t>
      </w:r>
      <w:r w:rsidR="00EA2A08" w:rsidRPr="00BF250E">
        <w:rPr>
          <w:sz w:val="18"/>
          <w:szCs w:val="18"/>
        </w:rPr>
        <w:t xml:space="preserve">o add detail </w:t>
      </w:r>
      <w:r w:rsidRPr="00BF250E">
        <w:rPr>
          <w:sz w:val="18"/>
          <w:szCs w:val="18"/>
        </w:rPr>
        <w:t xml:space="preserve"> – sight, sound, smell, touch, tast</w:t>
      </w:r>
      <w:r w:rsidR="0010369E" w:rsidRPr="00BF250E">
        <w:rPr>
          <w:sz w:val="18"/>
          <w:szCs w:val="18"/>
        </w:rPr>
        <w:t>e</w:t>
      </w:r>
    </w:p>
    <w:p w:rsidR="00F8553B" w:rsidRPr="00BF250E" w:rsidRDefault="00EA2A08" w:rsidP="006403B9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D</w:t>
      </w:r>
      <w:r w:rsidR="00F8553B" w:rsidRPr="00BF250E">
        <w:rPr>
          <w:sz w:val="18"/>
          <w:szCs w:val="18"/>
        </w:rPr>
        <w:t>escriptive settings</w:t>
      </w:r>
      <w:r w:rsidR="00C90247" w:rsidRPr="00BF250E">
        <w:rPr>
          <w:sz w:val="18"/>
          <w:szCs w:val="18"/>
        </w:rPr>
        <w:t xml:space="preserve"> – use of adjectives, similes, metaphors and personification</w:t>
      </w:r>
    </w:p>
    <w:p w:rsidR="00D36FD2" w:rsidRPr="00BF250E" w:rsidRDefault="00F8553B" w:rsidP="006403B9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>Use of humour</w:t>
      </w:r>
      <w:r w:rsidR="0010369E" w:rsidRPr="00BF250E">
        <w:rPr>
          <w:sz w:val="18"/>
          <w:szCs w:val="18"/>
        </w:rPr>
        <w:t>,</w:t>
      </w:r>
      <w:r w:rsidR="00EA2A08" w:rsidRPr="00BF250E">
        <w:rPr>
          <w:sz w:val="18"/>
          <w:szCs w:val="18"/>
        </w:rPr>
        <w:t xml:space="preserve"> </w:t>
      </w:r>
      <w:r w:rsidR="0010369E" w:rsidRPr="00BF250E">
        <w:rPr>
          <w:sz w:val="18"/>
          <w:szCs w:val="18"/>
        </w:rPr>
        <w:t>repetition, imagery,</w:t>
      </w:r>
      <w:r w:rsidR="00EA2A08" w:rsidRPr="00BF250E">
        <w:rPr>
          <w:sz w:val="18"/>
          <w:szCs w:val="18"/>
        </w:rPr>
        <w:t xml:space="preserve"> symbol, tone</w:t>
      </w:r>
    </w:p>
    <w:p w:rsidR="00D36FD2" w:rsidRPr="00BF250E" w:rsidRDefault="00D36FD2" w:rsidP="006403B9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F250E">
        <w:rPr>
          <w:sz w:val="18"/>
          <w:szCs w:val="18"/>
        </w:rPr>
        <w:t xml:space="preserve">Resolutions </w:t>
      </w:r>
      <w:proofErr w:type="gramStart"/>
      <w:r w:rsidRPr="00BF250E">
        <w:rPr>
          <w:sz w:val="18"/>
          <w:szCs w:val="18"/>
        </w:rPr>
        <w:t>-  a</w:t>
      </w:r>
      <w:proofErr w:type="gramEnd"/>
      <w:r w:rsidRPr="00BF250E">
        <w:rPr>
          <w:sz w:val="18"/>
          <w:szCs w:val="18"/>
        </w:rPr>
        <w:t xml:space="preserve"> twist</w:t>
      </w:r>
      <w:r w:rsidR="0010369E" w:rsidRPr="00BF250E">
        <w:rPr>
          <w:sz w:val="18"/>
          <w:szCs w:val="18"/>
        </w:rPr>
        <w:t xml:space="preserve"> at the end</w:t>
      </w:r>
      <w:r w:rsidRPr="00BF250E">
        <w:rPr>
          <w:sz w:val="18"/>
          <w:szCs w:val="18"/>
        </w:rPr>
        <w:t>, a solution.</w:t>
      </w:r>
    </w:p>
    <w:p w:rsidR="00D36FD2" w:rsidRPr="00BF250E" w:rsidRDefault="00D36FD2" w:rsidP="006403B9">
      <w:pPr>
        <w:spacing w:line="240" w:lineRule="auto"/>
        <w:rPr>
          <w:sz w:val="18"/>
          <w:szCs w:val="18"/>
        </w:rPr>
      </w:pPr>
      <w:r w:rsidRPr="00BF250E">
        <w:rPr>
          <w:b/>
          <w:sz w:val="18"/>
          <w:szCs w:val="18"/>
        </w:rPr>
        <w:t>Adjectives</w:t>
      </w:r>
      <w:r w:rsidRPr="00BF250E">
        <w:rPr>
          <w:sz w:val="18"/>
          <w:szCs w:val="18"/>
        </w:rPr>
        <w:t xml:space="preserve"> – Descriptive words: beautiful, crazy, sparkling, crimson etc.etc.</w:t>
      </w:r>
    </w:p>
    <w:p w:rsidR="005F4811" w:rsidRPr="00BF250E" w:rsidRDefault="00D36FD2" w:rsidP="006403B9">
      <w:pPr>
        <w:spacing w:line="240" w:lineRule="auto"/>
        <w:rPr>
          <w:sz w:val="18"/>
          <w:szCs w:val="18"/>
        </w:rPr>
      </w:pPr>
      <w:r w:rsidRPr="00BF250E">
        <w:rPr>
          <w:b/>
          <w:sz w:val="18"/>
          <w:szCs w:val="18"/>
        </w:rPr>
        <w:t>Simile</w:t>
      </w:r>
      <w:r w:rsidRPr="00BF250E">
        <w:rPr>
          <w:sz w:val="18"/>
          <w:szCs w:val="18"/>
        </w:rPr>
        <w:t xml:space="preserve"> – Using the words ‘Like’ and  ‘As’ compare two things</w:t>
      </w:r>
      <w:r w:rsidR="005F4811" w:rsidRPr="00BF250E">
        <w:rPr>
          <w:sz w:val="18"/>
          <w:szCs w:val="18"/>
        </w:rPr>
        <w:t xml:space="preserve"> – “as cozy as the warmth from a camp fire”</w:t>
      </w:r>
    </w:p>
    <w:p w:rsidR="005F4811" w:rsidRPr="00BF250E" w:rsidRDefault="005F4811" w:rsidP="006403B9">
      <w:pPr>
        <w:spacing w:line="240" w:lineRule="auto"/>
        <w:rPr>
          <w:sz w:val="18"/>
          <w:szCs w:val="18"/>
        </w:rPr>
      </w:pPr>
      <w:r w:rsidRPr="00BF250E">
        <w:rPr>
          <w:b/>
          <w:sz w:val="18"/>
          <w:szCs w:val="18"/>
        </w:rPr>
        <w:t>Metaphor</w:t>
      </w:r>
      <w:r w:rsidRPr="00BF250E">
        <w:rPr>
          <w:sz w:val="18"/>
          <w:szCs w:val="18"/>
        </w:rPr>
        <w:t xml:space="preserve"> – Saying something is what it isn’t – “ the car was a deadly weapon in the hands of the driver”</w:t>
      </w:r>
    </w:p>
    <w:p w:rsidR="00BF250E" w:rsidRPr="00BF250E" w:rsidRDefault="005F4811" w:rsidP="006403B9">
      <w:pPr>
        <w:spacing w:line="240" w:lineRule="auto"/>
        <w:rPr>
          <w:sz w:val="18"/>
          <w:szCs w:val="18"/>
        </w:rPr>
      </w:pPr>
      <w:r w:rsidRPr="00BF250E">
        <w:rPr>
          <w:b/>
          <w:sz w:val="18"/>
          <w:szCs w:val="18"/>
        </w:rPr>
        <w:t>Personification</w:t>
      </w:r>
      <w:r w:rsidRPr="00BF250E">
        <w:rPr>
          <w:sz w:val="18"/>
          <w:szCs w:val="18"/>
        </w:rPr>
        <w:t xml:space="preserve"> – Giving something non-human, humanli</w:t>
      </w:r>
      <w:r w:rsidR="00EA2A08" w:rsidRPr="00BF250E">
        <w:rPr>
          <w:sz w:val="18"/>
          <w:szCs w:val="18"/>
        </w:rPr>
        <w:t>ke qualities –</w:t>
      </w:r>
      <w:r w:rsidR="0036272E" w:rsidRPr="00BF250E">
        <w:rPr>
          <w:sz w:val="18"/>
          <w:szCs w:val="18"/>
        </w:rPr>
        <w:t xml:space="preserve"> “the words dance in front of her eyes</w:t>
      </w:r>
      <w:r w:rsidRPr="00BF250E">
        <w:rPr>
          <w:sz w:val="18"/>
          <w:szCs w:val="18"/>
        </w:rPr>
        <w:t>”</w:t>
      </w:r>
      <w:r w:rsidR="00D36FD2" w:rsidRPr="00BF250E">
        <w:rPr>
          <w:sz w:val="18"/>
          <w:szCs w:val="18"/>
        </w:rPr>
        <w:t xml:space="preserve"> </w:t>
      </w:r>
    </w:p>
    <w:sectPr w:rsidR="00BF250E" w:rsidRPr="00BF250E" w:rsidSect="002261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674"/>
    <w:multiLevelType w:val="hybridMultilevel"/>
    <w:tmpl w:val="D58E200C"/>
    <w:lvl w:ilvl="0" w:tplc="15A231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A796F"/>
    <w:multiLevelType w:val="hybridMultilevel"/>
    <w:tmpl w:val="970C1EA4"/>
    <w:lvl w:ilvl="0" w:tplc="8CAC14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51304"/>
    <w:multiLevelType w:val="hybridMultilevel"/>
    <w:tmpl w:val="27B6E572"/>
    <w:lvl w:ilvl="0" w:tplc="437AE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74B78"/>
    <w:multiLevelType w:val="hybridMultilevel"/>
    <w:tmpl w:val="AEE2A882"/>
    <w:lvl w:ilvl="0" w:tplc="7A080B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45"/>
    <w:rsid w:val="0010369E"/>
    <w:rsid w:val="002261FE"/>
    <w:rsid w:val="002724AF"/>
    <w:rsid w:val="0036272E"/>
    <w:rsid w:val="004B5F87"/>
    <w:rsid w:val="005672E0"/>
    <w:rsid w:val="005F4811"/>
    <w:rsid w:val="006236A4"/>
    <w:rsid w:val="006403B9"/>
    <w:rsid w:val="00652CEC"/>
    <w:rsid w:val="008E5599"/>
    <w:rsid w:val="00900641"/>
    <w:rsid w:val="00917B41"/>
    <w:rsid w:val="00945FAD"/>
    <w:rsid w:val="0099724B"/>
    <w:rsid w:val="009B1256"/>
    <w:rsid w:val="00B051C0"/>
    <w:rsid w:val="00B64761"/>
    <w:rsid w:val="00B97224"/>
    <w:rsid w:val="00BF250E"/>
    <w:rsid w:val="00C07C45"/>
    <w:rsid w:val="00C90247"/>
    <w:rsid w:val="00D13C3C"/>
    <w:rsid w:val="00D36FD2"/>
    <w:rsid w:val="00D90321"/>
    <w:rsid w:val="00DF257A"/>
    <w:rsid w:val="00E62069"/>
    <w:rsid w:val="00EA2A08"/>
    <w:rsid w:val="00F8553B"/>
    <w:rsid w:val="00FC4708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Birdwood HS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Chris Cameron</cp:lastModifiedBy>
  <cp:revision>2</cp:revision>
  <cp:lastPrinted>2013-07-20T19:59:00Z</cp:lastPrinted>
  <dcterms:created xsi:type="dcterms:W3CDTF">2016-03-15T10:47:00Z</dcterms:created>
  <dcterms:modified xsi:type="dcterms:W3CDTF">2016-03-15T10:47:00Z</dcterms:modified>
</cp:coreProperties>
</file>