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8"/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340"/>
        <w:gridCol w:w="2304"/>
        <w:gridCol w:w="2126"/>
        <w:gridCol w:w="2160"/>
      </w:tblGrid>
      <w:tr w:rsidR="00FA1F09" w:rsidRPr="007E2515" w14:paraId="611268A1" w14:textId="77777777" w:rsidTr="00AD0D86">
        <w:trPr>
          <w:trHeight w:val="288"/>
        </w:trPr>
        <w:tc>
          <w:tcPr>
            <w:tcW w:w="2298" w:type="dxa"/>
            <w:shd w:val="clear" w:color="auto" w:fill="000000"/>
            <w:vAlign w:val="center"/>
          </w:tcPr>
          <w:p w14:paraId="6BA257CF" w14:textId="77777777" w:rsidR="00FA1F09" w:rsidRPr="007E2515" w:rsidRDefault="00FA1F09" w:rsidP="0069065B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7E2515">
              <w:rPr>
                <w:rFonts w:ascii="Arial Narrow" w:hAnsi="Arial Narrow" w:cs="Arial"/>
                <w:b/>
                <w:color w:val="FFFFFF"/>
              </w:rPr>
              <w:t xml:space="preserve">   </w:t>
            </w:r>
          </w:p>
        </w:tc>
        <w:tc>
          <w:tcPr>
            <w:tcW w:w="6770" w:type="dxa"/>
            <w:gridSpan w:val="3"/>
            <w:shd w:val="clear" w:color="auto" w:fill="000000"/>
            <w:vAlign w:val="center"/>
          </w:tcPr>
          <w:p w14:paraId="4E0FA2B9" w14:textId="77777777" w:rsidR="00FA1F09" w:rsidRPr="007E2515" w:rsidRDefault="00FA1F09" w:rsidP="00FA1F09">
            <w:pPr>
              <w:rPr>
                <w:rFonts w:ascii="Arial Narrow" w:hAnsi="Arial Narrow" w:cs="Arial"/>
                <w:b/>
                <w:i/>
                <w:color w:val="FFFFFF"/>
              </w:rPr>
            </w:pPr>
          </w:p>
          <w:p w14:paraId="48E27D3B" w14:textId="127E4079" w:rsidR="00FA1F09" w:rsidRPr="007E2515" w:rsidRDefault="008765F5" w:rsidP="00C65232">
            <w:pPr>
              <w:jc w:val="center"/>
              <w:rPr>
                <w:rFonts w:ascii="Arial Narrow" w:hAnsi="Arial Narrow" w:cs="Arial"/>
                <w:b/>
                <w:i/>
                <w:color w:val="FFFFFF"/>
              </w:rPr>
            </w:pPr>
            <w:r w:rsidRPr="007E2515">
              <w:rPr>
                <w:rFonts w:ascii="Arial Narrow" w:hAnsi="Arial Narrow" w:cs="Arial"/>
                <w:b/>
                <w:i/>
                <w:color w:val="FFFFFF"/>
              </w:rPr>
              <w:t xml:space="preserve">Birdwood AIL2015   </w:t>
            </w:r>
            <w:r w:rsidR="00FA1F09" w:rsidRPr="007E2515">
              <w:rPr>
                <w:rFonts w:ascii="Arial Narrow" w:hAnsi="Arial Narrow" w:cs="Arial"/>
                <w:b/>
                <w:i/>
                <w:color w:val="FFFFFF"/>
              </w:rPr>
              <w:t xml:space="preserve">                                 </w:t>
            </w:r>
          </w:p>
          <w:p w14:paraId="33EB1B19" w14:textId="019D0887" w:rsidR="00FA1F09" w:rsidRPr="007E2515" w:rsidRDefault="008765F5" w:rsidP="0069065B">
            <w:pPr>
              <w:jc w:val="center"/>
              <w:rPr>
                <w:rFonts w:ascii="Arial Narrow" w:hAnsi="Arial Narrow" w:cs="Arial"/>
                <w:b/>
                <w:i/>
                <w:color w:val="FFFFFF"/>
              </w:rPr>
            </w:pPr>
            <w:r w:rsidRPr="007E2515">
              <w:rPr>
                <w:rFonts w:ascii="Arial Narrow" w:hAnsi="Arial Narrow" w:cs="Arial"/>
                <w:b/>
                <w:i/>
                <w:color w:val="FFFFFF"/>
              </w:rPr>
              <w:t>Gender Bias</w:t>
            </w:r>
            <w:r w:rsidR="00FA1F09" w:rsidRPr="007E2515">
              <w:rPr>
                <w:rFonts w:ascii="Arial Narrow" w:hAnsi="Arial Narrow" w:cs="Arial"/>
                <w:b/>
                <w:i/>
                <w:color w:val="FFFFFF"/>
              </w:rPr>
              <w:t xml:space="preserve"> Report Rubric</w:t>
            </w:r>
          </w:p>
        </w:tc>
        <w:tc>
          <w:tcPr>
            <w:tcW w:w="2160" w:type="dxa"/>
            <w:shd w:val="clear" w:color="auto" w:fill="000000"/>
          </w:tcPr>
          <w:p w14:paraId="5D7B5FAD" w14:textId="77777777" w:rsidR="00FA1F09" w:rsidRPr="007E2515" w:rsidRDefault="00FA1F09" w:rsidP="0069065B">
            <w:pPr>
              <w:jc w:val="center"/>
              <w:rPr>
                <w:rFonts w:ascii="Arial Narrow" w:hAnsi="Arial Narrow" w:cs="Arial"/>
                <w:b/>
                <w:i/>
                <w:color w:val="FFFFFF"/>
              </w:rPr>
            </w:pPr>
          </w:p>
        </w:tc>
      </w:tr>
      <w:tr w:rsidR="00414D28" w:rsidRPr="007E2515" w14:paraId="1B653A4D" w14:textId="77777777" w:rsidTr="00795288">
        <w:trPr>
          <w:trHeight w:val="40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A44E133" w14:textId="6620EC6A" w:rsidR="00414D28" w:rsidRPr="007E2515" w:rsidRDefault="00414D28" w:rsidP="00791C64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 w:rsidRPr="007E2515">
              <w:rPr>
                <w:rFonts w:ascii="Arial Narrow" w:hAnsi="Arial Narrow" w:cs="Arial"/>
                <w:b/>
                <w:color w:val="FFFFFF"/>
              </w:rPr>
              <w:t xml:space="preserve">               </w:t>
            </w:r>
            <w:r w:rsidR="00791C64" w:rsidRPr="007E2515">
              <w:rPr>
                <w:rFonts w:ascii="Arial Narrow" w:hAnsi="Arial Narrow" w:cs="Arial"/>
                <w:b/>
                <w:color w:val="FFFFFF"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802CE7" w14:textId="4C39CC7A" w:rsidR="00414D28" w:rsidRPr="007E2515" w:rsidRDefault="00414D28" w:rsidP="00791C64">
            <w:pPr>
              <w:rPr>
                <w:rFonts w:ascii="Arial Narrow" w:hAnsi="Arial Narrow" w:cs="Arial"/>
                <w:b/>
                <w:i/>
                <w:color w:val="FFFFFF"/>
              </w:rPr>
            </w:pPr>
            <w:r w:rsidRPr="007E2515">
              <w:rPr>
                <w:rFonts w:ascii="Arial Narrow" w:hAnsi="Arial Narrow" w:cs="Arial"/>
                <w:b/>
                <w:i/>
                <w:color w:val="FFFFFF"/>
              </w:rPr>
              <w:t xml:space="preserve">                     </w:t>
            </w:r>
            <w:r w:rsidR="00791C64" w:rsidRPr="007E2515">
              <w:rPr>
                <w:rFonts w:ascii="Arial Narrow" w:hAnsi="Arial Narrow" w:cs="Arial"/>
                <w:b/>
                <w:i/>
                <w:color w:val="FFFFFF"/>
              </w:rPr>
              <w:t>B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3478FC8" w14:textId="4C156BF5" w:rsidR="00414D28" w:rsidRPr="007E2515" w:rsidRDefault="00791C64" w:rsidP="00791C64">
            <w:pPr>
              <w:jc w:val="center"/>
              <w:rPr>
                <w:rFonts w:ascii="Arial Narrow" w:hAnsi="Arial Narrow" w:cs="Arial"/>
                <w:b/>
                <w:i/>
                <w:color w:val="FFFFFF"/>
              </w:rPr>
            </w:pPr>
            <w:r w:rsidRPr="007E2515">
              <w:rPr>
                <w:rFonts w:ascii="Arial Narrow" w:hAnsi="Arial Narrow" w:cs="Arial"/>
                <w:b/>
                <w:i/>
                <w:color w:val="FFFFFF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63BAC7" w14:textId="380E3246" w:rsidR="00414D28" w:rsidRPr="007E2515" w:rsidRDefault="00791C64" w:rsidP="0069065B">
            <w:pPr>
              <w:jc w:val="center"/>
              <w:rPr>
                <w:rFonts w:ascii="Arial Narrow" w:hAnsi="Arial Narrow" w:cs="Arial"/>
                <w:b/>
                <w:i/>
                <w:color w:val="FFFFFF"/>
              </w:rPr>
            </w:pPr>
            <w:r w:rsidRPr="007E2515">
              <w:rPr>
                <w:rFonts w:ascii="Arial Narrow" w:hAnsi="Arial Narrow" w:cs="Arial"/>
                <w:b/>
                <w:i/>
                <w:color w:val="FFFFFF"/>
              </w:rPr>
              <w:t>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/>
          </w:tcPr>
          <w:p w14:paraId="3C015D4D" w14:textId="330162F8" w:rsidR="00414D28" w:rsidRPr="007E2515" w:rsidRDefault="00791C64" w:rsidP="00791C64">
            <w:pPr>
              <w:jc w:val="center"/>
              <w:rPr>
                <w:rFonts w:ascii="Arial Narrow" w:hAnsi="Arial Narrow" w:cs="Arial"/>
                <w:b/>
                <w:i/>
                <w:color w:val="FFFFFF"/>
              </w:rPr>
            </w:pPr>
            <w:r w:rsidRPr="007E2515">
              <w:rPr>
                <w:rFonts w:ascii="Arial Narrow" w:hAnsi="Arial Narrow" w:cs="Arial"/>
                <w:b/>
                <w:i/>
                <w:color w:val="FFFFFF"/>
              </w:rPr>
              <w:t>E</w:t>
            </w:r>
          </w:p>
        </w:tc>
      </w:tr>
      <w:tr w:rsidR="00414D28" w:rsidRPr="007E2515" w14:paraId="6AAF1CA7" w14:textId="77777777" w:rsidTr="00795288">
        <w:trPr>
          <w:trHeight w:val="155"/>
        </w:trPr>
        <w:tc>
          <w:tcPr>
            <w:tcW w:w="2298" w:type="dxa"/>
            <w:shd w:val="clear" w:color="auto" w:fill="B3B3B3"/>
          </w:tcPr>
          <w:p w14:paraId="271F3615" w14:textId="3B95EEB9" w:rsidR="00414D28" w:rsidRPr="007E2515" w:rsidRDefault="00791C64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340" w:type="dxa"/>
            <w:shd w:val="clear" w:color="auto" w:fill="B3B3B3"/>
          </w:tcPr>
          <w:p w14:paraId="736A87F6" w14:textId="77777777" w:rsidR="00414D28" w:rsidRPr="007E251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304" w:type="dxa"/>
            <w:shd w:val="clear" w:color="auto" w:fill="B3B3B3"/>
          </w:tcPr>
          <w:p w14:paraId="58EEDB62" w14:textId="77777777" w:rsidR="00414D28" w:rsidRPr="007E251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126" w:type="dxa"/>
            <w:shd w:val="clear" w:color="auto" w:fill="B3B3B3"/>
          </w:tcPr>
          <w:p w14:paraId="5E63118C" w14:textId="77777777" w:rsidR="00414D28" w:rsidRPr="007E251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160" w:type="dxa"/>
            <w:shd w:val="clear" w:color="auto" w:fill="B3B3B3"/>
          </w:tcPr>
          <w:p w14:paraId="19A504A0" w14:textId="77777777" w:rsidR="00414D28" w:rsidRPr="007E251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</w:tr>
      <w:tr w:rsidR="00414D28" w:rsidRPr="007E2515" w14:paraId="42A1E01D" w14:textId="77777777" w:rsidTr="00795288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5AEB2B27" w14:textId="5C0F74B4" w:rsidR="00414D28" w:rsidRPr="007E2515" w:rsidRDefault="00414D28" w:rsidP="007E2515">
            <w:pPr>
              <w:rPr>
                <w:rFonts w:ascii="Arial Narrow" w:hAnsi="Arial Narrow" w:cs="Arial"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Introduction clearly outlines </w:t>
            </w:r>
            <w:r w:rsidR="005B2BF3" w:rsidRPr="007E2515">
              <w:rPr>
                <w:rFonts w:ascii="Arial Narrow" w:hAnsi="Arial Narrow" w:cs="Arial"/>
                <w:bCs/>
                <w:color w:val="000000"/>
              </w:rPr>
              <w:t>topic</w:t>
            </w:r>
            <w:r w:rsidR="0073380A" w:rsidRPr="007E2515">
              <w:rPr>
                <w:rFonts w:ascii="Arial Narrow" w:hAnsi="Arial Narrow" w:cs="Arial"/>
                <w:bCs/>
                <w:color w:val="000000"/>
              </w:rPr>
              <w:t xml:space="preserve"> in opening statement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="0073380A" w:rsidRPr="007E2515">
              <w:rPr>
                <w:rFonts w:ascii="Arial Narrow" w:hAnsi="Arial Narrow" w:cs="Arial"/>
                <w:bCs/>
                <w:i/>
                <w:color w:val="000000"/>
              </w:rPr>
              <w:t>Excellent details</w:t>
            </w:r>
            <w:r w:rsidR="0073380A" w:rsidRPr="007E2515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Conclusion summarises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main ideas and includes a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valid judgement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on question.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AE35402" w14:textId="57FD04DE" w:rsidR="00414D28" w:rsidRPr="007E2515" w:rsidRDefault="00414D28" w:rsidP="007E251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Introduction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clearly outlines </w:t>
            </w:r>
            <w:r w:rsidR="005B2BF3" w:rsidRPr="007E2515">
              <w:rPr>
                <w:rFonts w:ascii="Arial Narrow" w:hAnsi="Arial Narrow" w:cs="Arial"/>
                <w:bCs/>
                <w:color w:val="000000"/>
              </w:rPr>
              <w:t>topic</w:t>
            </w:r>
            <w:r w:rsidR="0073380A" w:rsidRPr="007E2515">
              <w:rPr>
                <w:rFonts w:ascii="Arial Narrow" w:hAnsi="Arial Narrow" w:cs="Arial"/>
                <w:bCs/>
                <w:color w:val="000000"/>
              </w:rPr>
              <w:t xml:space="preserve"> in opening statement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 xml:space="preserve">Conclusion 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>su</w:t>
            </w:r>
            <w:r w:rsidR="00C70F3D" w:rsidRPr="007E2515">
              <w:rPr>
                <w:rFonts w:ascii="Arial Narrow" w:hAnsi="Arial Narrow" w:cs="Arial"/>
                <w:bCs/>
                <w:color w:val="000000"/>
              </w:rPr>
              <w:t>mmarises main ideas and attempts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a valid judgement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on question.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E1A863A" w14:textId="20B08C92" w:rsidR="00414D28" w:rsidRPr="007E2515" w:rsidRDefault="00414D28" w:rsidP="007E251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 xml:space="preserve">Introduction </w:t>
            </w:r>
            <w:r w:rsidR="005B2BF3" w:rsidRPr="007E2515">
              <w:rPr>
                <w:rFonts w:ascii="Arial Narrow" w:hAnsi="Arial Narrow" w:cs="Arial"/>
                <w:bCs/>
                <w:color w:val="000000"/>
              </w:rPr>
              <w:t xml:space="preserve">provides a sound 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>outline</w:t>
            </w:r>
            <w:r w:rsidR="0073380A" w:rsidRPr="007E2515">
              <w:rPr>
                <w:rFonts w:ascii="Arial Narrow" w:hAnsi="Arial Narrow" w:cs="Arial"/>
                <w:bCs/>
                <w:color w:val="000000"/>
              </w:rPr>
              <w:t xml:space="preserve"> in opening statement.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 xml:space="preserve">Conclusion 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summarises main ideas </w:t>
            </w:r>
            <w:r w:rsidR="00C70F3D" w:rsidRPr="007E2515">
              <w:rPr>
                <w:rFonts w:ascii="Arial Narrow" w:hAnsi="Arial Narrow" w:cs="Arial"/>
                <w:bCs/>
                <w:color w:val="000000"/>
              </w:rPr>
              <w:t xml:space="preserve">briefly 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and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attempts to make a</w:t>
            </w:r>
            <w:r w:rsidR="00C70F3D" w:rsidRPr="007E2515">
              <w:rPr>
                <w:rFonts w:ascii="Arial Narrow" w:hAnsi="Arial Narrow" w:cs="Arial"/>
                <w:bCs/>
                <w:i/>
                <w:color w:val="000000"/>
              </w:rPr>
              <w:t xml:space="preserve"> basic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 xml:space="preserve"> judgement or comment.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9C2D12" w14:textId="300D814D" w:rsidR="00414D28" w:rsidRPr="007E2515" w:rsidRDefault="005B2BF3" w:rsidP="007E251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 xml:space="preserve">A </w:t>
            </w:r>
            <w:r w:rsidRPr="007E2515">
              <w:rPr>
                <w:rFonts w:ascii="Arial Narrow" w:hAnsi="Arial Narrow" w:cs="Arial"/>
                <w:i/>
                <w:color w:val="000000"/>
              </w:rPr>
              <w:t>basic outline</w:t>
            </w:r>
            <w:r w:rsidRPr="007E2515">
              <w:rPr>
                <w:rFonts w:ascii="Arial Narrow" w:hAnsi="Arial Narrow" w:cs="Arial"/>
                <w:color w:val="000000"/>
              </w:rPr>
              <w:t xml:space="preserve"> in introduction</w:t>
            </w:r>
            <w:r w:rsidR="0073380A" w:rsidRPr="007E2515">
              <w:rPr>
                <w:rFonts w:ascii="Arial Narrow" w:hAnsi="Arial Narrow" w:cs="Arial"/>
                <w:bCs/>
                <w:i/>
                <w:color w:val="000000"/>
              </w:rPr>
              <w:t xml:space="preserve"> </w:t>
            </w:r>
            <w:r w:rsidR="00C70F3D" w:rsidRPr="007E2515">
              <w:rPr>
                <w:rFonts w:ascii="Arial Narrow" w:hAnsi="Arial Narrow" w:cs="Arial"/>
                <w:i/>
                <w:color w:val="000000"/>
              </w:rPr>
              <w:t>Conclusion</w:t>
            </w:r>
            <w:r w:rsidR="00C70F3D" w:rsidRPr="007E2515">
              <w:rPr>
                <w:rFonts w:ascii="Arial Narrow" w:hAnsi="Arial Narrow" w:cs="Arial"/>
                <w:color w:val="000000"/>
              </w:rPr>
              <w:t xml:space="preserve"> does not summarise all arguments</w:t>
            </w:r>
            <w:r w:rsidR="0006154C" w:rsidRPr="007E2515">
              <w:rPr>
                <w:rFonts w:ascii="Arial Narrow" w:hAnsi="Arial Narrow" w:cs="Arial"/>
                <w:color w:val="000000"/>
              </w:rPr>
              <w:t xml:space="preserve"> and final </w:t>
            </w:r>
            <w:r w:rsidR="00C70F3D" w:rsidRPr="007E2515">
              <w:rPr>
                <w:rFonts w:ascii="Arial Narrow" w:hAnsi="Arial Narrow" w:cs="Arial"/>
                <w:i/>
                <w:color w:val="000000"/>
              </w:rPr>
              <w:t>judgement</w:t>
            </w:r>
            <w:r w:rsidR="0006154C" w:rsidRPr="007E2515">
              <w:rPr>
                <w:rFonts w:ascii="Arial Narrow" w:hAnsi="Arial Narrow" w:cs="Arial"/>
                <w:i/>
                <w:color w:val="000000"/>
              </w:rPr>
              <w:t>/comment is absent</w:t>
            </w:r>
            <w:r w:rsidR="0006154C" w:rsidRPr="007E251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79E8C1" w14:textId="2103A3D9" w:rsidR="00414D28" w:rsidRPr="007E2515" w:rsidRDefault="00414D28" w:rsidP="0069065B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i/>
                <w:color w:val="000000"/>
              </w:rPr>
              <w:t xml:space="preserve">Introduction does not introduce </w:t>
            </w:r>
            <w:r w:rsidR="005B2BF3" w:rsidRPr="007E2515">
              <w:rPr>
                <w:rFonts w:ascii="Arial Narrow" w:hAnsi="Arial Narrow" w:cs="Arial"/>
                <w:i/>
                <w:color w:val="000000"/>
              </w:rPr>
              <w:t>topic effectively</w:t>
            </w:r>
            <w:r w:rsidR="007E2515">
              <w:rPr>
                <w:rFonts w:ascii="Arial Narrow" w:hAnsi="Arial Narrow" w:cs="Arial"/>
                <w:color w:val="000000"/>
              </w:rPr>
              <w:t>.</w:t>
            </w:r>
            <w:r w:rsidRPr="007E2515">
              <w:rPr>
                <w:rFonts w:ascii="Arial Narrow" w:hAnsi="Arial Narrow" w:cs="Arial"/>
                <w:color w:val="000000"/>
              </w:rPr>
              <w:t xml:space="preserve"> </w:t>
            </w:r>
            <w:r w:rsidR="007E2515">
              <w:rPr>
                <w:rFonts w:ascii="Arial Narrow" w:hAnsi="Arial Narrow" w:cs="Arial"/>
                <w:i/>
                <w:color w:val="000000"/>
              </w:rPr>
              <w:t>C</w:t>
            </w:r>
            <w:r w:rsidRPr="007E2515">
              <w:rPr>
                <w:rFonts w:ascii="Arial Narrow" w:hAnsi="Arial Narrow" w:cs="Arial"/>
                <w:i/>
                <w:color w:val="000000"/>
              </w:rPr>
              <w:t>onclusion does not summarise the points raised</w:t>
            </w:r>
            <w:r w:rsidR="00DF4AF8" w:rsidRPr="007E2515">
              <w:rPr>
                <w:rFonts w:ascii="Arial Narrow" w:hAnsi="Arial Narrow" w:cs="Arial"/>
                <w:i/>
                <w:color w:val="000000"/>
              </w:rPr>
              <w:t xml:space="preserve"> or </w:t>
            </w:r>
            <w:r w:rsidR="007E2515">
              <w:rPr>
                <w:rFonts w:ascii="Arial Narrow" w:hAnsi="Arial Narrow" w:cs="Arial"/>
                <w:i/>
                <w:color w:val="000000"/>
              </w:rPr>
              <w:t xml:space="preserve">is </w:t>
            </w:r>
            <w:r w:rsidR="00DF4AF8" w:rsidRPr="007E2515">
              <w:rPr>
                <w:rFonts w:ascii="Arial Narrow" w:hAnsi="Arial Narrow" w:cs="Arial"/>
                <w:i/>
                <w:color w:val="000000"/>
              </w:rPr>
              <w:t>absent</w:t>
            </w:r>
            <w:r w:rsidRPr="007E2515">
              <w:rPr>
                <w:rFonts w:ascii="Arial Narrow" w:hAnsi="Arial Narrow" w:cs="Arial"/>
                <w:color w:val="000000"/>
              </w:rPr>
              <w:t>.</w:t>
            </w:r>
          </w:p>
          <w:p w14:paraId="53E2E617" w14:textId="77777777" w:rsidR="00414D28" w:rsidRPr="007E2515" w:rsidRDefault="00FD7DF0" w:rsidP="0069065B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No evidence=No score</w:t>
            </w:r>
          </w:p>
        </w:tc>
      </w:tr>
      <w:tr w:rsidR="008765F5" w:rsidRPr="007E2515" w14:paraId="6AC00715" w14:textId="77777777" w:rsidTr="002F7315">
        <w:trPr>
          <w:trHeight w:val="133"/>
        </w:trPr>
        <w:tc>
          <w:tcPr>
            <w:tcW w:w="2298" w:type="dxa"/>
            <w:shd w:val="clear" w:color="auto" w:fill="B3B3B3"/>
          </w:tcPr>
          <w:p w14:paraId="6D1E0F3E" w14:textId="77777777" w:rsidR="008765F5" w:rsidRPr="007E2515" w:rsidRDefault="008765F5" w:rsidP="008765F5">
            <w:pPr>
              <w:rPr>
                <w:rFonts w:ascii="Arial Narrow" w:hAnsi="Arial Narrow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Primary and Secondary Sources</w:t>
            </w:r>
          </w:p>
        </w:tc>
        <w:tc>
          <w:tcPr>
            <w:tcW w:w="2340" w:type="dxa"/>
            <w:shd w:val="clear" w:color="auto" w:fill="B3B3B3"/>
          </w:tcPr>
          <w:p w14:paraId="353BA18E" w14:textId="77777777" w:rsidR="008765F5" w:rsidRPr="007E2515" w:rsidRDefault="008765F5" w:rsidP="008765F5">
            <w:pPr>
              <w:rPr>
                <w:rFonts w:ascii="Arial Narrow" w:hAnsi="Arial Narrow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Primary and Secondary Sources</w:t>
            </w:r>
          </w:p>
        </w:tc>
        <w:tc>
          <w:tcPr>
            <w:tcW w:w="2304" w:type="dxa"/>
            <w:shd w:val="clear" w:color="auto" w:fill="B3B3B3"/>
          </w:tcPr>
          <w:p w14:paraId="4BB18AF1" w14:textId="77777777" w:rsidR="008765F5" w:rsidRPr="007E2515" w:rsidRDefault="008765F5" w:rsidP="008765F5">
            <w:pPr>
              <w:rPr>
                <w:rFonts w:ascii="Arial Narrow" w:hAnsi="Arial Narrow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Primary and Secondary Sources</w:t>
            </w:r>
          </w:p>
        </w:tc>
        <w:tc>
          <w:tcPr>
            <w:tcW w:w="2126" w:type="dxa"/>
            <w:shd w:val="clear" w:color="auto" w:fill="B3B3B3"/>
          </w:tcPr>
          <w:p w14:paraId="752C2EE4" w14:textId="77777777" w:rsidR="008765F5" w:rsidRPr="007E2515" w:rsidRDefault="008765F5" w:rsidP="008765F5">
            <w:pPr>
              <w:rPr>
                <w:rFonts w:ascii="Arial Narrow" w:hAnsi="Arial Narrow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Primary and Secondary Sources</w:t>
            </w:r>
          </w:p>
        </w:tc>
        <w:tc>
          <w:tcPr>
            <w:tcW w:w="2160" w:type="dxa"/>
            <w:shd w:val="clear" w:color="auto" w:fill="B3B3B3"/>
          </w:tcPr>
          <w:p w14:paraId="3B0FDDE2" w14:textId="77777777" w:rsidR="008765F5" w:rsidRPr="007E2515" w:rsidRDefault="008765F5" w:rsidP="008765F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Primary and Secondary Sources</w:t>
            </w:r>
          </w:p>
        </w:tc>
      </w:tr>
      <w:tr w:rsidR="008765F5" w:rsidRPr="007E2515" w14:paraId="0F317C73" w14:textId="77777777" w:rsidTr="002F7315">
        <w:trPr>
          <w:trHeight w:val="105"/>
        </w:trPr>
        <w:tc>
          <w:tcPr>
            <w:tcW w:w="2298" w:type="dxa"/>
          </w:tcPr>
          <w:p w14:paraId="63DCA49E" w14:textId="77777777" w:rsidR="008765F5" w:rsidRPr="007E2515" w:rsidRDefault="008765F5" w:rsidP="008765F5">
            <w:pPr>
              <w:rPr>
                <w:rFonts w:ascii="Arial Narrow" w:hAnsi="Arial Narrow" w:cs="Arial"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>Highly appropriate choice and presentation of primary and secondary sources.</w:t>
            </w:r>
          </w:p>
        </w:tc>
        <w:tc>
          <w:tcPr>
            <w:tcW w:w="2340" w:type="dxa"/>
          </w:tcPr>
          <w:p w14:paraId="22A42222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>Appropriate choice and presentation of primary and secondary sources.</w:t>
            </w:r>
          </w:p>
        </w:tc>
        <w:tc>
          <w:tcPr>
            <w:tcW w:w="2304" w:type="dxa"/>
          </w:tcPr>
          <w:p w14:paraId="0DBE38F0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>Satisfactory choice and presentation of primary and secondary sources.</w:t>
            </w:r>
          </w:p>
        </w:tc>
        <w:tc>
          <w:tcPr>
            <w:tcW w:w="2126" w:type="dxa"/>
          </w:tcPr>
          <w:p w14:paraId="559B06B5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>Poor choice and presentation of primary and secondary sources.</w:t>
            </w:r>
          </w:p>
        </w:tc>
        <w:tc>
          <w:tcPr>
            <w:tcW w:w="2160" w:type="dxa"/>
          </w:tcPr>
          <w:p w14:paraId="375D3E72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>Primary and secondary sources are barely or not evident</w:t>
            </w:r>
          </w:p>
        </w:tc>
      </w:tr>
      <w:tr w:rsidR="00FD7DF0" w:rsidRPr="007E2515" w14:paraId="77AF1C80" w14:textId="77777777" w:rsidTr="00FD7DF0">
        <w:trPr>
          <w:trHeight w:val="343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BFBFBF"/>
          </w:tcPr>
          <w:p w14:paraId="60B3AC87" w14:textId="2974EC0E" w:rsidR="00FD7DF0" w:rsidRPr="007E2515" w:rsidRDefault="00791C64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Graphing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67EEA303" w14:textId="603C3F0E" w:rsidR="00FD7DF0" w:rsidRPr="007E2515" w:rsidRDefault="00791C64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Graphing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48F0A07A" w14:textId="32E1D0B1" w:rsidR="00FD7DF0" w:rsidRPr="007E2515" w:rsidRDefault="00791C64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Graphing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14:paraId="524941DC" w14:textId="2A2361C4" w:rsidR="00FD7DF0" w:rsidRPr="007E2515" w:rsidRDefault="00791C64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Graphing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/>
          </w:tcPr>
          <w:p w14:paraId="5F707115" w14:textId="4BF85273" w:rsidR="00FD7DF0" w:rsidRPr="007E2515" w:rsidRDefault="00791C64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Graphing</w:t>
            </w:r>
          </w:p>
        </w:tc>
      </w:tr>
      <w:tr w:rsidR="00FD7DF0" w:rsidRPr="007E2515" w14:paraId="633FC8CB" w14:textId="77777777" w:rsidTr="00FD7DF0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13E54D98" w14:textId="1E533642" w:rsidR="00FD7DF0" w:rsidRPr="007E2515" w:rsidRDefault="00FD7DF0" w:rsidP="00791C64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 xml:space="preserve">The </w:t>
            </w:r>
            <w:r w:rsidR="00791C64" w:rsidRPr="007E2515">
              <w:rPr>
                <w:rFonts w:ascii="Arial Narrow" w:hAnsi="Arial Narrow" w:cs="Arial"/>
              </w:rPr>
              <w:t>graphs chosen</w:t>
            </w:r>
            <w:r w:rsidRPr="007E2515">
              <w:rPr>
                <w:rFonts w:ascii="Arial Narrow" w:hAnsi="Arial Narrow" w:cs="Arial"/>
              </w:rPr>
              <w:t xml:space="preserve"> are highly appropriate </w:t>
            </w:r>
            <w:r w:rsidR="00791C64" w:rsidRPr="007E2515">
              <w:rPr>
                <w:rFonts w:ascii="Arial Narrow" w:hAnsi="Arial Narrow" w:cs="Arial"/>
              </w:rPr>
              <w:t>for the assignment</w:t>
            </w:r>
            <w:r w:rsidRPr="007E2515">
              <w:rPr>
                <w:rFonts w:ascii="Arial Narrow" w:hAnsi="Arial Narrow" w:cs="Arial"/>
              </w:rPr>
              <w:t xml:space="preserve"> </w:t>
            </w:r>
            <w:r w:rsidR="00791C64" w:rsidRPr="007E2515">
              <w:rPr>
                <w:rFonts w:ascii="Arial Narrow" w:hAnsi="Arial Narrow" w:cs="Arial"/>
              </w:rPr>
              <w:t xml:space="preserve">and demonstrate proficiency.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DE73B1" w14:textId="6D221513" w:rsidR="00FD7DF0" w:rsidRPr="007E2515" w:rsidRDefault="00791C64" w:rsidP="00791C64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The graphs chosen are appropriate for the assignment and demonstrate some level of proficiency.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7094557" w14:textId="4BF64A74" w:rsidR="00FD7DF0" w:rsidRPr="007E2515" w:rsidRDefault="00791C64" w:rsidP="00791C64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The graphs chosen are satisfactory for the assignment and demonstrate some understanding.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B5CDA1" w14:textId="6FC04ED4" w:rsidR="00FD7DF0" w:rsidRPr="007E2515" w:rsidRDefault="00791C64" w:rsidP="00791C64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The graphs chosen are not appropriate for the assignment and demonstrate little understanding.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BD6105" w14:textId="1067E462" w:rsidR="00FD7DF0" w:rsidRPr="007E2515" w:rsidRDefault="00791C64" w:rsidP="00FD7DF0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Little to no evidence of graphing.</w:t>
            </w:r>
          </w:p>
        </w:tc>
      </w:tr>
      <w:tr w:rsidR="00FD7DF0" w:rsidRPr="007E2515" w14:paraId="75567D4E" w14:textId="77777777" w:rsidTr="00FD7DF0">
        <w:trPr>
          <w:trHeight w:val="229"/>
        </w:trPr>
        <w:tc>
          <w:tcPr>
            <w:tcW w:w="2298" w:type="dxa"/>
            <w:shd w:val="clear" w:color="auto" w:fill="B3B3B3"/>
          </w:tcPr>
          <w:p w14:paraId="225EAC55" w14:textId="77777777" w:rsidR="00FD7DF0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340" w:type="dxa"/>
            <w:shd w:val="clear" w:color="auto" w:fill="B3B3B3"/>
          </w:tcPr>
          <w:p w14:paraId="2505F666" w14:textId="77777777" w:rsidR="00FD7DF0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304" w:type="dxa"/>
            <w:shd w:val="clear" w:color="auto" w:fill="B3B3B3"/>
          </w:tcPr>
          <w:p w14:paraId="70CA5F66" w14:textId="77777777" w:rsidR="00FD7DF0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126" w:type="dxa"/>
            <w:shd w:val="clear" w:color="auto" w:fill="B3B3B3"/>
          </w:tcPr>
          <w:p w14:paraId="1EBABCAD" w14:textId="77777777" w:rsidR="00FD7DF0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160" w:type="dxa"/>
            <w:shd w:val="clear" w:color="auto" w:fill="B3B3B3"/>
          </w:tcPr>
          <w:p w14:paraId="7CE4EC9F" w14:textId="77777777" w:rsidR="00FD7DF0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</w:tr>
      <w:tr w:rsidR="00FD7DF0" w:rsidRPr="007E2515" w14:paraId="17AB4D42" w14:textId="77777777" w:rsidTr="00FD7DF0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121208C2" w14:textId="3571C72C" w:rsidR="00FD7DF0" w:rsidRPr="007E2515" w:rsidRDefault="00FD7DF0" w:rsidP="00A41AFF">
            <w:pPr>
              <w:rPr>
                <w:rFonts w:ascii="Arial Narrow" w:hAnsi="Arial Narrow" w:cs="Arial"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All calculations are performed accurately, showing </w:t>
            </w:r>
            <w:proofErr w:type="gramStart"/>
            <w:r w:rsidRPr="007E2515">
              <w:rPr>
                <w:rFonts w:ascii="Arial Narrow" w:hAnsi="Arial Narrow" w:cs="Arial"/>
                <w:bCs/>
                <w:color w:val="000000"/>
              </w:rPr>
              <w:t>all w</w:t>
            </w:r>
            <w:r w:rsidR="00A41AFF">
              <w:rPr>
                <w:rFonts w:ascii="Arial Narrow" w:hAnsi="Arial Narrow" w:cs="Arial"/>
                <w:bCs/>
                <w:color w:val="000000"/>
              </w:rPr>
              <w:t>orking</w:t>
            </w:r>
            <w:proofErr w:type="gramEnd"/>
            <w:r w:rsidR="00A41AFF">
              <w:rPr>
                <w:rFonts w:ascii="Arial Narrow" w:hAnsi="Arial Narrow" w:cs="Arial"/>
                <w:bCs/>
                <w:color w:val="000000"/>
              </w:rPr>
              <w:t xml:space="preserve"> out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E6B1D9" w14:textId="402C3FE4" w:rsidR="00FD7DF0" w:rsidRPr="007E2515" w:rsidRDefault="00FD7DF0" w:rsidP="00A41AFF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 xml:space="preserve">All calculations are performed accurately, showing most </w:t>
            </w:r>
            <w:proofErr w:type="gramStart"/>
            <w:r w:rsidRPr="007E2515">
              <w:rPr>
                <w:rFonts w:ascii="Arial Narrow" w:hAnsi="Arial Narrow" w:cs="Arial"/>
                <w:color w:val="000000"/>
              </w:rPr>
              <w:t>w</w:t>
            </w:r>
            <w:r w:rsidR="00A41AFF">
              <w:rPr>
                <w:rFonts w:ascii="Arial Narrow" w:hAnsi="Arial Narrow" w:cs="Arial"/>
                <w:color w:val="000000"/>
              </w:rPr>
              <w:t>orking</w:t>
            </w:r>
            <w:proofErr w:type="gramEnd"/>
            <w:r w:rsidR="00A41AFF">
              <w:rPr>
                <w:rFonts w:ascii="Arial Narrow" w:hAnsi="Arial Narrow" w:cs="Arial"/>
                <w:color w:val="000000"/>
              </w:rPr>
              <w:t xml:space="preserve"> out.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541B497" w14:textId="015E9BF7" w:rsidR="00FD7DF0" w:rsidRPr="007E2515" w:rsidRDefault="00FD7DF0" w:rsidP="00A41AFF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 xml:space="preserve">Most calculations are performed accurately, showing some </w:t>
            </w:r>
            <w:r w:rsidR="00A41AFF">
              <w:rPr>
                <w:rFonts w:ascii="Arial Narrow" w:hAnsi="Arial Narrow" w:cs="Arial"/>
                <w:color w:val="000000"/>
              </w:rPr>
              <w:t>working out.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B9C7C4" w14:textId="77777777" w:rsidR="00FD7DF0" w:rsidRPr="007E251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A few errors are found in the calculations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318BE9" w14:textId="77777777" w:rsidR="00FD7DF0" w:rsidRPr="007E251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Calculations contain many errors.</w:t>
            </w:r>
          </w:p>
          <w:p w14:paraId="75D13E16" w14:textId="77777777" w:rsidR="00FD7DF0" w:rsidRPr="007E2515" w:rsidRDefault="00FD7DF0" w:rsidP="00FD7DF0">
            <w:pPr>
              <w:rPr>
                <w:rFonts w:ascii="Arial Narrow" w:hAnsi="Arial Narrow" w:cs="Arial"/>
                <w:color w:val="000000"/>
              </w:rPr>
            </w:pPr>
          </w:p>
          <w:p w14:paraId="7747C707" w14:textId="77777777" w:rsidR="00FD7DF0" w:rsidRPr="007E251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No evidence=No score</w:t>
            </w:r>
          </w:p>
        </w:tc>
      </w:tr>
      <w:tr w:rsidR="000914AB" w:rsidRPr="007E2515" w14:paraId="7621F72D" w14:textId="77777777" w:rsidTr="00795288">
        <w:trPr>
          <w:trHeight w:val="343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BFBFBF"/>
          </w:tcPr>
          <w:p w14:paraId="21BF9E3E" w14:textId="77777777" w:rsidR="000914AB" w:rsidRPr="007E2515" w:rsidRDefault="00FD7DF0" w:rsidP="000914A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4F266C04" w14:textId="77777777" w:rsidR="000914AB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100AB7D6" w14:textId="77777777" w:rsidR="000914AB" w:rsidRPr="007E2515" w:rsidRDefault="00FD7DF0" w:rsidP="000914A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14:paraId="063B532E" w14:textId="77777777" w:rsidR="000914AB" w:rsidRPr="007E2515" w:rsidRDefault="00FD7DF0" w:rsidP="000914A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/>
          </w:tcPr>
          <w:p w14:paraId="2CF2B54C" w14:textId="77777777" w:rsidR="000914AB" w:rsidRPr="007E251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</w:tr>
      <w:tr w:rsidR="000914AB" w:rsidRPr="007E2515" w14:paraId="043B0706" w14:textId="77777777" w:rsidTr="00795288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10147FFF" w14:textId="22EFD231" w:rsidR="0007091C" w:rsidRPr="007E2515" w:rsidRDefault="00FD7DF0" w:rsidP="000914AB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All solutions contain</w:t>
            </w:r>
            <w:r w:rsidR="001C1B17" w:rsidRPr="007E2515">
              <w:rPr>
                <w:rFonts w:ascii="Arial Narrow" w:hAnsi="Arial Narrow" w:cs="Arial"/>
              </w:rPr>
              <w:t xml:space="preserve"> highly appropriate units and are</w:t>
            </w:r>
            <w:r w:rsidRPr="007E2515">
              <w:rPr>
                <w:rFonts w:ascii="Arial Narrow" w:hAnsi="Arial Narrow" w:cs="Arial"/>
              </w:rPr>
              <w:t xml:space="preserve"> correct based on information presented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7F1CD8" w14:textId="77777777" w:rsidR="000914AB" w:rsidRPr="007E2515" w:rsidRDefault="00FD7DF0" w:rsidP="00FD7DF0">
            <w:pPr>
              <w:autoSpaceDE w:val="0"/>
              <w:autoSpaceDN w:val="0"/>
              <w:adjustRightInd w:val="0"/>
              <w:ind w:firstLine="3"/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Most solutions contain appropriate units and are correct based on information presented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082880D" w14:textId="655F593F" w:rsidR="000914AB" w:rsidRPr="007E2515" w:rsidRDefault="00FD7DF0" w:rsidP="00FD7D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Some solution</w:t>
            </w:r>
            <w:r w:rsidR="001C1B17" w:rsidRPr="007E2515">
              <w:rPr>
                <w:rFonts w:ascii="Arial Narrow" w:hAnsi="Arial Narrow" w:cs="Arial"/>
              </w:rPr>
              <w:t>s</w:t>
            </w:r>
            <w:r w:rsidRPr="007E2515">
              <w:rPr>
                <w:rFonts w:ascii="Arial Narrow" w:hAnsi="Arial Narrow" w:cs="Arial"/>
              </w:rPr>
              <w:t xml:space="preserve"> contain appropriate units and are correct based on information presented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AA1EAE" w14:textId="77777777" w:rsidR="000914AB" w:rsidRPr="007E2515" w:rsidRDefault="00FD7DF0" w:rsidP="00FD7D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Few solutions contain units or are correct</w:t>
            </w:r>
          </w:p>
          <w:p w14:paraId="6B67EFBF" w14:textId="77777777" w:rsidR="00FD7DF0" w:rsidRPr="007E2515" w:rsidRDefault="00FD7DF0" w:rsidP="00FD7DF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D655A04" w14:textId="77777777" w:rsidR="000914AB" w:rsidRPr="007E2515" w:rsidRDefault="00FA1F09" w:rsidP="00FA1F09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No units are given for solutions.</w:t>
            </w:r>
          </w:p>
        </w:tc>
      </w:tr>
      <w:tr w:rsidR="007E2515" w:rsidRPr="007E2515" w14:paraId="0B1E5E2C" w14:textId="77777777" w:rsidTr="00795288">
        <w:trPr>
          <w:trHeight w:val="332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BFBFBF"/>
          </w:tcPr>
          <w:p w14:paraId="6789342A" w14:textId="77777777" w:rsidR="007E2515" w:rsidRPr="007E2515" w:rsidRDefault="007E2515" w:rsidP="007E2515">
            <w:pPr>
              <w:rPr>
                <w:rFonts w:ascii="Arial Narrow" w:hAnsi="Arial Narrow" w:cs="Arial"/>
                <w:b/>
              </w:rPr>
            </w:pPr>
            <w:r w:rsidRPr="007E2515">
              <w:rPr>
                <w:rFonts w:ascii="Arial Narrow" w:hAnsi="Arial Narrow" w:cs="Arial"/>
                <w:b/>
              </w:rPr>
              <w:t>Mathematical Presentation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15A317EF" w14:textId="24DE74B1" w:rsidR="007E2515" w:rsidRPr="007E2515" w:rsidRDefault="007E2515" w:rsidP="007E2515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  <w:b/>
              </w:rPr>
              <w:t>Mathematical Presentation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2CD9FC26" w14:textId="23B53E77" w:rsidR="007E2515" w:rsidRPr="007E2515" w:rsidRDefault="007E2515" w:rsidP="007E2515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  <w:b/>
              </w:rPr>
              <w:t>Mathematical Presentation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14:paraId="41AB0CDB" w14:textId="0A5244BE" w:rsidR="007E2515" w:rsidRPr="007E2515" w:rsidRDefault="007E2515" w:rsidP="007E2515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  <w:b/>
              </w:rPr>
              <w:t>Mathematical Presentation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/>
          </w:tcPr>
          <w:p w14:paraId="5A18F93C" w14:textId="40417A20" w:rsidR="007E2515" w:rsidRPr="007E2515" w:rsidRDefault="007E2515" w:rsidP="007E2515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  <w:b/>
              </w:rPr>
              <w:t>Mathematical Presentation</w:t>
            </w:r>
          </w:p>
        </w:tc>
      </w:tr>
      <w:tr w:rsidR="000914AB" w:rsidRPr="007E2515" w14:paraId="15B3984F" w14:textId="77777777" w:rsidTr="00795288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270F7CA0" w14:textId="15EFAF9D" w:rsidR="000914AB" w:rsidRPr="007E2515" w:rsidRDefault="00FD7DF0" w:rsidP="00FD7DF0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All mathematical objects and equations are presented neatly, following general presentation conventions</w:t>
            </w:r>
            <w:r w:rsidR="001C1B17" w:rsidRPr="007E2515">
              <w:rPr>
                <w:rFonts w:ascii="Arial Narrow" w:hAnsi="Arial Narrow" w:cs="Arial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82CDA46" w14:textId="2730D8D4" w:rsidR="000914AB" w:rsidRPr="007E2515" w:rsidRDefault="00FD7DF0" w:rsidP="000914AB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Most mathematical objects and equations are presented neatly, following general presentation conventions</w:t>
            </w:r>
            <w:r w:rsidR="001C1B17" w:rsidRPr="007E2515">
              <w:rPr>
                <w:rFonts w:ascii="Arial Narrow" w:hAnsi="Arial Narrow" w:cs="Arial"/>
              </w:rPr>
              <w:t>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BBE623C" w14:textId="17FAF8BC" w:rsidR="000914AB" w:rsidRPr="007E2515" w:rsidRDefault="00FD7DF0" w:rsidP="000914AB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Some mathematical objects and equations are presented neatly, following general presentation conventions</w:t>
            </w:r>
            <w:r w:rsidR="001C1B17" w:rsidRPr="007E2515">
              <w:rPr>
                <w:rFonts w:ascii="Arial Narrow" w:hAnsi="Arial Narrow" w:cs="Arial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CB511F" w14:textId="231B758B" w:rsidR="000914AB" w:rsidRPr="007E2515" w:rsidRDefault="00FD7DF0" w:rsidP="000914AB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 xml:space="preserve">Mathematical objects and equations are presented but do not follow mathematical conventions or are not </w:t>
            </w:r>
            <w:r w:rsidR="001C1B17" w:rsidRPr="007E2515">
              <w:rPr>
                <w:rFonts w:ascii="Arial Narrow" w:hAnsi="Arial Narrow" w:cs="Arial"/>
              </w:rPr>
              <w:t>neat.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F3C404" w14:textId="77777777" w:rsidR="000914AB" w:rsidRPr="007E2515" w:rsidRDefault="00FD7DF0" w:rsidP="000914AB">
            <w:pPr>
              <w:rPr>
                <w:rFonts w:ascii="Arial Narrow" w:hAnsi="Arial Narrow" w:cs="Arial"/>
              </w:rPr>
            </w:pPr>
            <w:r w:rsidRPr="007E2515">
              <w:rPr>
                <w:rFonts w:ascii="Arial Narrow" w:hAnsi="Arial Narrow" w:cs="Arial"/>
              </w:rPr>
              <w:t>Mathematical objects and equations are not neat and do not follow conventions.</w:t>
            </w:r>
          </w:p>
        </w:tc>
      </w:tr>
      <w:tr w:rsidR="008765F5" w:rsidRPr="007E2515" w14:paraId="43BF3CF8" w14:textId="77777777" w:rsidTr="002F7315">
        <w:trPr>
          <w:trHeight w:val="157"/>
        </w:trPr>
        <w:tc>
          <w:tcPr>
            <w:tcW w:w="2298" w:type="dxa"/>
            <w:shd w:val="clear" w:color="auto" w:fill="B3B3B3"/>
          </w:tcPr>
          <w:p w14:paraId="2FB80BFC" w14:textId="77777777" w:rsidR="008765F5" w:rsidRPr="007E2515" w:rsidRDefault="008765F5" w:rsidP="008765F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Bibliography</w:t>
            </w:r>
          </w:p>
        </w:tc>
        <w:tc>
          <w:tcPr>
            <w:tcW w:w="2340" w:type="dxa"/>
            <w:shd w:val="clear" w:color="auto" w:fill="B3B3B3"/>
          </w:tcPr>
          <w:p w14:paraId="42B0841C" w14:textId="77777777" w:rsidR="008765F5" w:rsidRPr="007E2515" w:rsidRDefault="008765F5" w:rsidP="008765F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Bibliography</w:t>
            </w:r>
          </w:p>
        </w:tc>
        <w:tc>
          <w:tcPr>
            <w:tcW w:w="2304" w:type="dxa"/>
            <w:shd w:val="clear" w:color="auto" w:fill="B3B3B3"/>
          </w:tcPr>
          <w:p w14:paraId="08C8FD8B" w14:textId="77777777" w:rsidR="008765F5" w:rsidRPr="007E2515" w:rsidRDefault="008765F5" w:rsidP="008765F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Bibliography</w:t>
            </w:r>
          </w:p>
        </w:tc>
        <w:tc>
          <w:tcPr>
            <w:tcW w:w="2126" w:type="dxa"/>
            <w:shd w:val="clear" w:color="auto" w:fill="B3B3B3"/>
          </w:tcPr>
          <w:p w14:paraId="21B36908" w14:textId="77777777" w:rsidR="008765F5" w:rsidRPr="007E2515" w:rsidRDefault="008765F5" w:rsidP="008765F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Bibliography</w:t>
            </w:r>
          </w:p>
        </w:tc>
        <w:tc>
          <w:tcPr>
            <w:tcW w:w="2160" w:type="dxa"/>
            <w:shd w:val="clear" w:color="auto" w:fill="B3B3B3"/>
          </w:tcPr>
          <w:p w14:paraId="7AD11FD6" w14:textId="77777777" w:rsidR="008765F5" w:rsidRPr="007E2515" w:rsidRDefault="008765F5" w:rsidP="008765F5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/>
                <w:bCs/>
                <w:color w:val="000000"/>
              </w:rPr>
              <w:t>Bibliography</w:t>
            </w:r>
          </w:p>
        </w:tc>
      </w:tr>
      <w:tr w:rsidR="008765F5" w:rsidRPr="007E2515" w14:paraId="56584BE3" w14:textId="77777777" w:rsidTr="002F7315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1A92C30C" w14:textId="77777777" w:rsidR="008765F5" w:rsidRPr="007E2515" w:rsidRDefault="008765F5" w:rsidP="008765F5">
            <w:pPr>
              <w:rPr>
                <w:rFonts w:ascii="Arial Narrow" w:hAnsi="Arial Narrow" w:cs="Arial"/>
                <w:bCs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Uses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detailed and appropriate evidence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from sources.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References correctly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516BBE" w14:textId="5825BF9F" w:rsidR="008765F5" w:rsidRPr="007E2515" w:rsidRDefault="007E2515" w:rsidP="007E251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Uses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appropriate evidence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 xml:space="preserve"> from sources. </w:t>
            </w:r>
            <w:r w:rsidRPr="007E2515">
              <w:rPr>
                <w:rFonts w:ascii="Arial Narrow" w:hAnsi="Arial Narrow" w:cs="Arial"/>
                <w:bCs/>
                <w:i/>
                <w:color w:val="000000"/>
              </w:rPr>
              <w:t>References correctly</w:t>
            </w:r>
            <w:r w:rsidRPr="007E2515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D9F1D55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Evidence lacks detail/relevance/ substance. Sources are limited.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352064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 xml:space="preserve">Evidence is </w:t>
            </w:r>
            <w:r w:rsidRPr="007E2515">
              <w:rPr>
                <w:rFonts w:ascii="Arial Narrow" w:hAnsi="Arial Narrow" w:cs="Arial"/>
                <w:i/>
                <w:color w:val="000000"/>
              </w:rPr>
              <w:t>limited</w:t>
            </w:r>
            <w:r w:rsidRPr="007E2515">
              <w:rPr>
                <w:rFonts w:ascii="Arial Narrow" w:hAnsi="Arial Narrow" w:cs="Arial"/>
                <w:color w:val="000000"/>
              </w:rPr>
              <w:t xml:space="preserve">. Sourcing of information is incorrect.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D28865A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 xml:space="preserve">Evidence </w:t>
            </w:r>
            <w:r w:rsidRPr="007E2515">
              <w:rPr>
                <w:rFonts w:ascii="Arial Narrow" w:hAnsi="Arial Narrow" w:cs="Arial"/>
                <w:i/>
                <w:color w:val="000000"/>
              </w:rPr>
              <w:t>is extremely limited</w:t>
            </w:r>
            <w:r w:rsidRPr="007E2515">
              <w:rPr>
                <w:rFonts w:ascii="Arial Narrow" w:hAnsi="Arial Narrow" w:cs="Arial"/>
                <w:color w:val="000000"/>
              </w:rPr>
              <w:t xml:space="preserve"> and used incorrectly. Sourcing is absent.</w:t>
            </w:r>
          </w:p>
          <w:p w14:paraId="26B7056F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No evidence=No score</w:t>
            </w:r>
          </w:p>
        </w:tc>
      </w:tr>
      <w:tr w:rsidR="008765F5" w:rsidRPr="007E2515" w14:paraId="4A67DD38" w14:textId="77777777" w:rsidTr="007E2515">
        <w:trPr>
          <w:trHeight w:val="1499"/>
        </w:trPr>
        <w:tc>
          <w:tcPr>
            <w:tcW w:w="11228" w:type="dxa"/>
            <w:gridSpan w:val="5"/>
          </w:tcPr>
          <w:p w14:paraId="753EC867" w14:textId="77777777" w:rsidR="008765F5" w:rsidRPr="007E2515" w:rsidRDefault="008765F5" w:rsidP="008765F5">
            <w:pPr>
              <w:rPr>
                <w:rFonts w:ascii="Arial Narrow" w:hAnsi="Arial Narrow" w:cs="Arial"/>
                <w:color w:val="000000"/>
              </w:rPr>
            </w:pPr>
            <w:r w:rsidRPr="007E2515">
              <w:rPr>
                <w:rFonts w:ascii="Arial Narrow" w:hAnsi="Arial Narrow" w:cs="Arial"/>
                <w:color w:val="000000"/>
              </w:rPr>
              <w:t>Feedback</w:t>
            </w:r>
          </w:p>
          <w:p w14:paraId="049B06FD" w14:textId="573E81C2" w:rsidR="008765F5" w:rsidRPr="007E2515" w:rsidRDefault="008765F5" w:rsidP="008765F5">
            <w:pPr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0D9E87DC" w14:textId="77777777" w:rsidR="003D444B" w:rsidRPr="007E2515" w:rsidRDefault="003D444B" w:rsidP="007E2515">
      <w:pPr>
        <w:ind w:right="-1774"/>
        <w:rPr>
          <w:rFonts w:ascii="Arial Narrow" w:hAnsi="Arial Narrow"/>
          <w:b/>
        </w:rPr>
      </w:pPr>
    </w:p>
    <w:sectPr w:rsidR="003D444B" w:rsidRPr="007E2515" w:rsidSect="00FA1F09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8A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8"/>
    <w:rsid w:val="00026ABE"/>
    <w:rsid w:val="0006154C"/>
    <w:rsid w:val="00065465"/>
    <w:rsid w:val="000675BC"/>
    <w:rsid w:val="0007091C"/>
    <w:rsid w:val="000914AB"/>
    <w:rsid w:val="000C6DA3"/>
    <w:rsid w:val="001508E4"/>
    <w:rsid w:val="001C1B17"/>
    <w:rsid w:val="003343B7"/>
    <w:rsid w:val="0035098E"/>
    <w:rsid w:val="00393C28"/>
    <w:rsid w:val="003D444B"/>
    <w:rsid w:val="0041431E"/>
    <w:rsid w:val="00414D28"/>
    <w:rsid w:val="004F181B"/>
    <w:rsid w:val="0053346A"/>
    <w:rsid w:val="005B2BF3"/>
    <w:rsid w:val="00632535"/>
    <w:rsid w:val="0069065B"/>
    <w:rsid w:val="006C10DC"/>
    <w:rsid w:val="006F609B"/>
    <w:rsid w:val="00701A33"/>
    <w:rsid w:val="0073380A"/>
    <w:rsid w:val="00791C64"/>
    <w:rsid w:val="00795288"/>
    <w:rsid w:val="007A523F"/>
    <w:rsid w:val="007E2515"/>
    <w:rsid w:val="008765F5"/>
    <w:rsid w:val="009406C7"/>
    <w:rsid w:val="00A41AFF"/>
    <w:rsid w:val="00AC3232"/>
    <w:rsid w:val="00AC5A87"/>
    <w:rsid w:val="00AE7B71"/>
    <w:rsid w:val="00B11FDC"/>
    <w:rsid w:val="00B24381"/>
    <w:rsid w:val="00C33582"/>
    <w:rsid w:val="00C65232"/>
    <w:rsid w:val="00C70F3D"/>
    <w:rsid w:val="00CB0286"/>
    <w:rsid w:val="00D26212"/>
    <w:rsid w:val="00D35050"/>
    <w:rsid w:val="00D36AEA"/>
    <w:rsid w:val="00D43831"/>
    <w:rsid w:val="00D5003F"/>
    <w:rsid w:val="00D65EC4"/>
    <w:rsid w:val="00DF4AF8"/>
    <w:rsid w:val="00DF61BE"/>
    <w:rsid w:val="00E23D02"/>
    <w:rsid w:val="00E55F23"/>
    <w:rsid w:val="00EA1B34"/>
    <w:rsid w:val="00F97907"/>
    <w:rsid w:val="00FA1F09"/>
    <w:rsid w:val="00FB008A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5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2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2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6769-FAE1-1947-AA54-D573B950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Trinity College Gawler Inc.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trinity</dc:creator>
  <cp:keywords/>
  <cp:lastModifiedBy>Chris Cameron</cp:lastModifiedBy>
  <cp:revision>3</cp:revision>
  <cp:lastPrinted>2015-05-25T03:34:00Z</cp:lastPrinted>
  <dcterms:created xsi:type="dcterms:W3CDTF">2015-05-25T02:45:00Z</dcterms:created>
  <dcterms:modified xsi:type="dcterms:W3CDTF">2015-05-25T03:34:00Z</dcterms:modified>
</cp:coreProperties>
</file>